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1CE" w:rsidRDefault="008461CE" w:rsidP="008461CE">
      <w:pPr>
        <w:spacing w:line="200" w:lineRule="exact"/>
        <w:rPr>
          <w:sz w:val="24"/>
          <w:szCs w:val="24"/>
        </w:rPr>
      </w:pPr>
    </w:p>
    <w:p w:rsidR="008461CE" w:rsidRDefault="008461CE" w:rsidP="008461CE">
      <w:pPr>
        <w:spacing w:line="200" w:lineRule="exact"/>
        <w:rPr>
          <w:sz w:val="24"/>
          <w:szCs w:val="24"/>
        </w:rPr>
      </w:pPr>
    </w:p>
    <w:p w:rsidR="008461CE" w:rsidRDefault="008461CE" w:rsidP="008461CE">
      <w:pPr>
        <w:spacing w:line="200" w:lineRule="exact"/>
        <w:rPr>
          <w:sz w:val="24"/>
          <w:szCs w:val="24"/>
        </w:rPr>
      </w:pPr>
    </w:p>
    <w:p w:rsidR="008461CE" w:rsidRDefault="008461CE" w:rsidP="008461CE">
      <w:pPr>
        <w:spacing w:line="200" w:lineRule="exact"/>
        <w:rPr>
          <w:sz w:val="24"/>
          <w:szCs w:val="24"/>
        </w:rPr>
      </w:pPr>
    </w:p>
    <w:p w:rsidR="008461CE" w:rsidRDefault="008461CE" w:rsidP="008461CE">
      <w:pPr>
        <w:spacing w:line="200" w:lineRule="exact"/>
        <w:rPr>
          <w:sz w:val="24"/>
          <w:szCs w:val="24"/>
        </w:rPr>
      </w:pPr>
    </w:p>
    <w:p w:rsidR="008461CE" w:rsidRDefault="008461CE" w:rsidP="008461CE">
      <w:pPr>
        <w:spacing w:line="200" w:lineRule="exact"/>
        <w:rPr>
          <w:sz w:val="24"/>
          <w:szCs w:val="24"/>
        </w:rPr>
      </w:pPr>
    </w:p>
    <w:p w:rsidR="008461CE" w:rsidRDefault="00760FBF">
      <w:r>
        <w:rPr>
          <w:rFonts w:eastAsia="Times New Roman"/>
          <w:noProof/>
          <w:sz w:val="24"/>
          <w:szCs w:val="24"/>
        </w:rPr>
        <w:drawing>
          <wp:inline distT="0" distB="0" distL="0" distR="0">
            <wp:extent cx="6189374" cy="8912860"/>
            <wp:effectExtent l="0" t="0" r="1905" b="2540"/>
            <wp:docPr id="2" name="Рисунок 2" descr="C:\Users\User\Desktop\раб пр лит чт на родном языке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раб пр лит чт на родном языке 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95060" cy="8921048"/>
                    </a:xfrm>
                    <a:prstGeom prst="rect">
                      <a:avLst/>
                    </a:prstGeom>
                    <a:noFill/>
                    <a:ln>
                      <a:noFill/>
                    </a:ln>
                  </pic:spPr>
                </pic:pic>
              </a:graphicData>
            </a:graphic>
          </wp:inline>
        </w:drawing>
      </w:r>
    </w:p>
    <w:p w:rsidR="008461CE" w:rsidRDefault="008461CE"/>
    <w:p w:rsidR="008461CE" w:rsidRDefault="008461CE" w:rsidP="008461CE">
      <w:pPr>
        <w:rPr>
          <w:sz w:val="20"/>
          <w:szCs w:val="20"/>
        </w:rPr>
      </w:pPr>
      <w:bookmarkStart w:id="0" w:name="_GoBack"/>
      <w:bookmarkEnd w:id="0"/>
      <w:r>
        <w:rPr>
          <w:rFonts w:eastAsia="Times New Roman"/>
          <w:b/>
          <w:bCs/>
          <w:sz w:val="24"/>
          <w:szCs w:val="24"/>
          <w:u w:val="single"/>
        </w:rPr>
        <w:lastRenderedPageBreak/>
        <w:t>Планируемые результаты обучения</w:t>
      </w:r>
    </w:p>
    <w:p w:rsidR="008461CE" w:rsidRDefault="008461CE" w:rsidP="008461CE">
      <w:pPr>
        <w:spacing w:line="242" w:lineRule="exact"/>
        <w:rPr>
          <w:sz w:val="20"/>
          <w:szCs w:val="20"/>
        </w:rPr>
      </w:pPr>
    </w:p>
    <w:p w:rsidR="008461CE" w:rsidRDefault="008461CE" w:rsidP="008461CE">
      <w:pPr>
        <w:numPr>
          <w:ilvl w:val="0"/>
          <w:numId w:val="1"/>
        </w:numPr>
        <w:tabs>
          <w:tab w:val="left" w:pos="580"/>
        </w:tabs>
        <w:ind w:left="580" w:hanging="176"/>
        <w:rPr>
          <w:rFonts w:eastAsia="Times New Roman"/>
          <w:b/>
          <w:bCs/>
          <w:sz w:val="24"/>
          <w:szCs w:val="24"/>
          <w:u w:val="single"/>
        </w:rPr>
      </w:pPr>
      <w:r>
        <w:rPr>
          <w:rFonts w:eastAsia="Times New Roman"/>
          <w:b/>
          <w:bCs/>
          <w:sz w:val="24"/>
          <w:szCs w:val="24"/>
          <w:u w:val="single"/>
        </w:rPr>
        <w:t>класс</w:t>
      </w:r>
    </w:p>
    <w:p w:rsidR="008461CE" w:rsidRDefault="008461CE" w:rsidP="008461CE">
      <w:pPr>
        <w:spacing w:line="2" w:lineRule="exact"/>
        <w:rPr>
          <w:sz w:val="20"/>
          <w:szCs w:val="20"/>
        </w:rPr>
      </w:pPr>
    </w:p>
    <w:p w:rsidR="008461CE" w:rsidRDefault="008461CE" w:rsidP="008461CE">
      <w:pPr>
        <w:ind w:left="400"/>
        <w:rPr>
          <w:sz w:val="20"/>
          <w:szCs w:val="20"/>
        </w:rPr>
      </w:pPr>
      <w:r>
        <w:rPr>
          <w:rFonts w:eastAsia="Times New Roman"/>
          <w:b/>
          <w:bCs/>
          <w:sz w:val="24"/>
          <w:szCs w:val="24"/>
          <w:u w:val="single"/>
        </w:rPr>
        <w:t>Личностные результаты:</w:t>
      </w:r>
    </w:p>
    <w:p w:rsidR="008461CE" w:rsidRDefault="008461CE" w:rsidP="008461CE">
      <w:pPr>
        <w:spacing w:line="233" w:lineRule="auto"/>
        <w:ind w:left="400"/>
        <w:rPr>
          <w:sz w:val="20"/>
          <w:szCs w:val="20"/>
        </w:rPr>
      </w:pPr>
      <w:r>
        <w:rPr>
          <w:rFonts w:eastAsia="Times New Roman"/>
          <w:sz w:val="24"/>
          <w:szCs w:val="24"/>
          <w:u w:val="single"/>
        </w:rPr>
        <w:t>Будет сформирована у школьника:</w:t>
      </w:r>
    </w:p>
    <w:p w:rsidR="008461CE" w:rsidRDefault="008461CE" w:rsidP="008461CE">
      <w:pPr>
        <w:spacing w:line="3" w:lineRule="exact"/>
        <w:rPr>
          <w:sz w:val="20"/>
          <w:szCs w:val="20"/>
        </w:rPr>
      </w:pPr>
    </w:p>
    <w:p w:rsidR="008461CE" w:rsidRDefault="008461CE" w:rsidP="008461CE">
      <w:pPr>
        <w:numPr>
          <w:ilvl w:val="0"/>
          <w:numId w:val="2"/>
        </w:numPr>
        <w:tabs>
          <w:tab w:val="left" w:pos="540"/>
        </w:tabs>
        <w:ind w:left="540" w:hanging="136"/>
        <w:rPr>
          <w:rFonts w:eastAsia="Times New Roman"/>
          <w:sz w:val="24"/>
          <w:szCs w:val="24"/>
        </w:rPr>
      </w:pPr>
      <w:r>
        <w:rPr>
          <w:rFonts w:eastAsia="Times New Roman"/>
          <w:sz w:val="24"/>
          <w:szCs w:val="24"/>
        </w:rPr>
        <w:t>чувство гордости за Родину, народ и историю;</w:t>
      </w:r>
    </w:p>
    <w:p w:rsidR="008461CE" w:rsidRDefault="008461CE" w:rsidP="008461CE">
      <w:pPr>
        <w:spacing w:line="10" w:lineRule="exact"/>
        <w:rPr>
          <w:rFonts w:eastAsia="Times New Roman"/>
          <w:sz w:val="24"/>
          <w:szCs w:val="24"/>
        </w:rPr>
      </w:pPr>
    </w:p>
    <w:p w:rsidR="008461CE" w:rsidRDefault="008461CE" w:rsidP="008461CE">
      <w:pPr>
        <w:numPr>
          <w:ilvl w:val="0"/>
          <w:numId w:val="2"/>
        </w:numPr>
        <w:tabs>
          <w:tab w:val="left" w:pos="545"/>
        </w:tabs>
        <w:spacing w:line="235" w:lineRule="auto"/>
        <w:ind w:left="400" w:right="560" w:firstLine="4"/>
        <w:rPr>
          <w:rFonts w:eastAsia="Times New Roman"/>
          <w:sz w:val="24"/>
          <w:szCs w:val="24"/>
        </w:rPr>
      </w:pPr>
      <w:r>
        <w:rPr>
          <w:rFonts w:eastAsia="Times New Roman"/>
          <w:sz w:val="24"/>
          <w:szCs w:val="24"/>
        </w:rPr>
        <w:t>формирование духовных ценностей, осознание своего национального и этнического происхождения;</w:t>
      </w:r>
    </w:p>
    <w:p w:rsidR="008461CE" w:rsidRDefault="008461CE" w:rsidP="008461CE">
      <w:pPr>
        <w:spacing w:line="11" w:lineRule="exact"/>
        <w:rPr>
          <w:rFonts w:eastAsia="Times New Roman"/>
          <w:sz w:val="24"/>
          <w:szCs w:val="24"/>
        </w:rPr>
      </w:pPr>
    </w:p>
    <w:p w:rsidR="008461CE" w:rsidRDefault="008461CE" w:rsidP="008461CE">
      <w:pPr>
        <w:numPr>
          <w:ilvl w:val="0"/>
          <w:numId w:val="2"/>
        </w:numPr>
        <w:tabs>
          <w:tab w:val="left" w:pos="545"/>
        </w:tabs>
        <w:spacing w:line="235" w:lineRule="auto"/>
        <w:ind w:left="400" w:right="260" w:firstLine="4"/>
        <w:rPr>
          <w:rFonts w:eastAsia="Times New Roman"/>
          <w:sz w:val="24"/>
          <w:szCs w:val="24"/>
        </w:rPr>
      </w:pPr>
      <w:r>
        <w:rPr>
          <w:rFonts w:eastAsia="Times New Roman"/>
          <w:sz w:val="24"/>
          <w:szCs w:val="24"/>
        </w:rPr>
        <w:t>полное, социально ориентированное отношение к миру, его природе, народу, культуре, религиозному сообществу</w:t>
      </w:r>
      <w:proofErr w:type="gramStart"/>
      <w:r>
        <w:rPr>
          <w:rFonts w:eastAsia="Times New Roman"/>
          <w:sz w:val="24"/>
          <w:szCs w:val="24"/>
        </w:rPr>
        <w:t xml:space="preserve"> ;</w:t>
      </w:r>
      <w:proofErr w:type="gramEnd"/>
    </w:p>
    <w:p w:rsidR="008461CE" w:rsidRDefault="008461CE" w:rsidP="008461CE">
      <w:pPr>
        <w:spacing w:line="1" w:lineRule="exact"/>
        <w:rPr>
          <w:rFonts w:eastAsia="Times New Roman"/>
          <w:sz w:val="24"/>
          <w:szCs w:val="24"/>
        </w:rPr>
      </w:pPr>
    </w:p>
    <w:p w:rsidR="008461CE" w:rsidRDefault="008461CE" w:rsidP="008461CE">
      <w:pPr>
        <w:numPr>
          <w:ilvl w:val="1"/>
          <w:numId w:val="2"/>
        </w:numPr>
        <w:tabs>
          <w:tab w:val="left" w:pos="600"/>
        </w:tabs>
        <w:spacing w:line="237" w:lineRule="auto"/>
        <w:ind w:left="600" w:hanging="133"/>
        <w:rPr>
          <w:rFonts w:eastAsia="Times New Roman"/>
          <w:sz w:val="24"/>
          <w:szCs w:val="24"/>
        </w:rPr>
      </w:pPr>
      <w:r>
        <w:rPr>
          <w:rFonts w:eastAsia="Times New Roman"/>
          <w:sz w:val="24"/>
          <w:szCs w:val="24"/>
        </w:rPr>
        <w:t>научиться относиться с уважением и к другим мнениям;</w:t>
      </w:r>
    </w:p>
    <w:p w:rsidR="008461CE" w:rsidRDefault="008461CE" w:rsidP="008461CE">
      <w:pPr>
        <w:spacing w:line="3" w:lineRule="exact"/>
        <w:rPr>
          <w:rFonts w:eastAsia="Times New Roman"/>
          <w:sz w:val="24"/>
          <w:szCs w:val="24"/>
        </w:rPr>
      </w:pPr>
    </w:p>
    <w:p w:rsidR="008461CE" w:rsidRDefault="008461CE" w:rsidP="008461CE">
      <w:pPr>
        <w:numPr>
          <w:ilvl w:val="1"/>
          <w:numId w:val="2"/>
        </w:numPr>
        <w:tabs>
          <w:tab w:val="left" w:pos="600"/>
        </w:tabs>
        <w:ind w:left="600" w:hanging="133"/>
        <w:rPr>
          <w:rFonts w:eastAsia="Times New Roman"/>
          <w:sz w:val="24"/>
          <w:szCs w:val="24"/>
        </w:rPr>
      </w:pPr>
      <w:r>
        <w:rPr>
          <w:rFonts w:eastAsia="Times New Roman"/>
          <w:sz w:val="24"/>
          <w:szCs w:val="24"/>
        </w:rPr>
        <w:t>понимание чу</w:t>
      </w:r>
      <w:proofErr w:type="gramStart"/>
      <w:r>
        <w:rPr>
          <w:rFonts w:eastAsia="Times New Roman"/>
          <w:sz w:val="24"/>
          <w:szCs w:val="24"/>
        </w:rPr>
        <w:t>вств др</w:t>
      </w:r>
      <w:proofErr w:type="gramEnd"/>
      <w:r>
        <w:rPr>
          <w:rFonts w:eastAsia="Times New Roman"/>
          <w:sz w:val="24"/>
          <w:szCs w:val="24"/>
        </w:rPr>
        <w:t>угих, переживание, обмен радостью и горем;</w:t>
      </w:r>
    </w:p>
    <w:p w:rsidR="008461CE" w:rsidRDefault="008461CE" w:rsidP="008461CE">
      <w:pPr>
        <w:numPr>
          <w:ilvl w:val="0"/>
          <w:numId w:val="2"/>
        </w:numPr>
        <w:tabs>
          <w:tab w:val="left" w:pos="540"/>
        </w:tabs>
        <w:spacing w:line="238" w:lineRule="auto"/>
        <w:ind w:left="540" w:hanging="136"/>
        <w:rPr>
          <w:rFonts w:eastAsia="Times New Roman"/>
          <w:sz w:val="24"/>
          <w:szCs w:val="24"/>
        </w:rPr>
      </w:pPr>
      <w:r>
        <w:rPr>
          <w:rFonts w:eastAsia="Times New Roman"/>
          <w:sz w:val="24"/>
          <w:szCs w:val="24"/>
        </w:rPr>
        <w:t>чувство ответственности за себя и развитие самостоятельности;</w:t>
      </w:r>
    </w:p>
    <w:p w:rsidR="008461CE" w:rsidRDefault="008461CE" w:rsidP="008461CE">
      <w:pPr>
        <w:spacing w:line="14" w:lineRule="exact"/>
        <w:rPr>
          <w:rFonts w:eastAsia="Times New Roman"/>
          <w:sz w:val="24"/>
          <w:szCs w:val="24"/>
        </w:rPr>
      </w:pPr>
    </w:p>
    <w:p w:rsidR="008461CE" w:rsidRDefault="008461CE" w:rsidP="008461CE">
      <w:pPr>
        <w:numPr>
          <w:ilvl w:val="1"/>
          <w:numId w:val="2"/>
        </w:numPr>
        <w:tabs>
          <w:tab w:val="left" w:pos="607"/>
        </w:tabs>
        <w:spacing w:line="233" w:lineRule="auto"/>
        <w:ind w:left="400" w:right="440" w:firstLine="67"/>
        <w:rPr>
          <w:rFonts w:eastAsia="Times New Roman"/>
          <w:sz w:val="24"/>
          <w:szCs w:val="24"/>
        </w:rPr>
      </w:pPr>
      <w:r>
        <w:rPr>
          <w:rFonts w:eastAsia="Times New Roman"/>
          <w:sz w:val="24"/>
          <w:szCs w:val="24"/>
        </w:rPr>
        <w:t>развитие навыков взаимодействия с пожилыми людьми и сверстниками в различных социальных ситуациях.</w:t>
      </w:r>
    </w:p>
    <w:p w:rsidR="008461CE" w:rsidRDefault="008461CE" w:rsidP="008461CE">
      <w:pPr>
        <w:spacing w:line="3" w:lineRule="exact"/>
        <w:rPr>
          <w:rFonts w:eastAsia="Times New Roman"/>
          <w:sz w:val="24"/>
          <w:szCs w:val="24"/>
        </w:rPr>
      </w:pPr>
    </w:p>
    <w:p w:rsidR="008461CE" w:rsidRDefault="008461CE" w:rsidP="008461CE">
      <w:pPr>
        <w:ind w:left="400"/>
        <w:rPr>
          <w:rFonts w:eastAsia="Times New Roman"/>
          <w:sz w:val="24"/>
          <w:szCs w:val="24"/>
        </w:rPr>
      </w:pPr>
      <w:r>
        <w:rPr>
          <w:rFonts w:eastAsia="Times New Roman"/>
          <w:sz w:val="24"/>
          <w:szCs w:val="24"/>
          <w:u w:val="single"/>
        </w:rPr>
        <w:t>Школьник получит возможность для формирования:</w:t>
      </w:r>
    </w:p>
    <w:p w:rsidR="008461CE" w:rsidRDefault="008461CE" w:rsidP="008461CE">
      <w:pPr>
        <w:spacing w:line="9" w:lineRule="exact"/>
        <w:rPr>
          <w:rFonts w:eastAsia="Times New Roman"/>
          <w:sz w:val="24"/>
          <w:szCs w:val="24"/>
        </w:rPr>
      </w:pPr>
    </w:p>
    <w:p w:rsidR="008461CE" w:rsidRDefault="008461CE" w:rsidP="008461CE">
      <w:pPr>
        <w:numPr>
          <w:ilvl w:val="0"/>
          <w:numId w:val="2"/>
        </w:numPr>
        <w:tabs>
          <w:tab w:val="left" w:pos="545"/>
        </w:tabs>
        <w:spacing w:line="235" w:lineRule="auto"/>
        <w:ind w:left="400" w:right="320" w:firstLine="4"/>
        <w:rPr>
          <w:rFonts w:eastAsia="Times New Roman"/>
          <w:i/>
          <w:iCs/>
          <w:sz w:val="24"/>
          <w:szCs w:val="24"/>
        </w:rPr>
      </w:pPr>
      <w:r>
        <w:rPr>
          <w:rFonts w:eastAsia="Times New Roman"/>
          <w:i/>
          <w:iCs/>
          <w:sz w:val="24"/>
          <w:szCs w:val="24"/>
        </w:rPr>
        <w:t>навыки взаимодействия с пожилыми людьми и сверстниками в различных социальных ситуациях;</w:t>
      </w:r>
    </w:p>
    <w:p w:rsidR="008461CE" w:rsidRDefault="008461CE" w:rsidP="008461CE">
      <w:pPr>
        <w:spacing w:line="1" w:lineRule="exact"/>
        <w:rPr>
          <w:rFonts w:eastAsia="Times New Roman"/>
          <w:i/>
          <w:iCs/>
          <w:sz w:val="24"/>
          <w:szCs w:val="24"/>
        </w:rPr>
      </w:pPr>
    </w:p>
    <w:p w:rsidR="008461CE" w:rsidRDefault="008461CE" w:rsidP="008461CE">
      <w:pPr>
        <w:numPr>
          <w:ilvl w:val="0"/>
          <w:numId w:val="2"/>
        </w:numPr>
        <w:tabs>
          <w:tab w:val="left" w:pos="540"/>
        </w:tabs>
        <w:spacing w:line="238" w:lineRule="auto"/>
        <w:ind w:left="540" w:hanging="136"/>
        <w:rPr>
          <w:rFonts w:eastAsia="Times New Roman"/>
          <w:i/>
          <w:iCs/>
          <w:sz w:val="24"/>
          <w:szCs w:val="24"/>
        </w:rPr>
      </w:pPr>
      <w:r>
        <w:rPr>
          <w:rFonts w:eastAsia="Times New Roman"/>
          <w:i/>
          <w:iCs/>
          <w:sz w:val="24"/>
          <w:szCs w:val="24"/>
        </w:rPr>
        <w:t>создание способности находить выход из спорных ситуаций;</w:t>
      </w:r>
    </w:p>
    <w:p w:rsidR="008461CE" w:rsidRDefault="008461CE" w:rsidP="008461CE">
      <w:pPr>
        <w:numPr>
          <w:ilvl w:val="0"/>
          <w:numId w:val="2"/>
        </w:numPr>
        <w:tabs>
          <w:tab w:val="left" w:pos="540"/>
        </w:tabs>
        <w:spacing w:line="237" w:lineRule="auto"/>
        <w:ind w:left="540" w:hanging="136"/>
        <w:rPr>
          <w:rFonts w:eastAsia="Times New Roman"/>
          <w:i/>
          <w:iCs/>
          <w:sz w:val="24"/>
          <w:szCs w:val="24"/>
        </w:rPr>
      </w:pPr>
      <w:r>
        <w:rPr>
          <w:rFonts w:eastAsia="Times New Roman"/>
          <w:i/>
          <w:iCs/>
          <w:sz w:val="24"/>
          <w:szCs w:val="24"/>
        </w:rPr>
        <w:t>ведение безопасного, здорового образа жизни,</w:t>
      </w:r>
    </w:p>
    <w:p w:rsidR="008461CE" w:rsidRDefault="008461CE" w:rsidP="008461CE">
      <w:pPr>
        <w:spacing w:line="3" w:lineRule="exact"/>
        <w:rPr>
          <w:rFonts w:eastAsia="Times New Roman"/>
          <w:i/>
          <w:iCs/>
          <w:sz w:val="24"/>
          <w:szCs w:val="24"/>
        </w:rPr>
      </w:pPr>
    </w:p>
    <w:p w:rsidR="008461CE" w:rsidRDefault="008461CE" w:rsidP="008461CE">
      <w:pPr>
        <w:numPr>
          <w:ilvl w:val="0"/>
          <w:numId w:val="2"/>
        </w:numPr>
        <w:tabs>
          <w:tab w:val="left" w:pos="540"/>
        </w:tabs>
        <w:ind w:left="540" w:hanging="136"/>
        <w:rPr>
          <w:rFonts w:eastAsia="Times New Roman"/>
          <w:i/>
          <w:iCs/>
          <w:sz w:val="24"/>
          <w:szCs w:val="24"/>
        </w:rPr>
      </w:pPr>
      <w:r>
        <w:rPr>
          <w:rFonts w:eastAsia="Times New Roman"/>
          <w:i/>
          <w:iCs/>
          <w:sz w:val="24"/>
          <w:szCs w:val="24"/>
        </w:rPr>
        <w:t>формирование бережного отношения к материальным и духовным ценностям.</w:t>
      </w:r>
    </w:p>
    <w:p w:rsidR="008461CE" w:rsidRDefault="008461CE" w:rsidP="008461CE">
      <w:pPr>
        <w:spacing w:line="281" w:lineRule="exact"/>
        <w:rPr>
          <w:sz w:val="20"/>
          <w:szCs w:val="20"/>
        </w:rPr>
      </w:pPr>
    </w:p>
    <w:p w:rsidR="008461CE" w:rsidRDefault="008461CE" w:rsidP="008461CE">
      <w:pPr>
        <w:ind w:left="3480"/>
        <w:rPr>
          <w:sz w:val="20"/>
          <w:szCs w:val="20"/>
        </w:rPr>
      </w:pPr>
      <w:proofErr w:type="spellStart"/>
      <w:r>
        <w:rPr>
          <w:rFonts w:eastAsia="Times New Roman"/>
          <w:b/>
          <w:bCs/>
          <w:sz w:val="24"/>
          <w:szCs w:val="24"/>
          <w:u w:val="single"/>
        </w:rPr>
        <w:t>Метапредметные</w:t>
      </w:r>
      <w:proofErr w:type="spellEnd"/>
      <w:r>
        <w:rPr>
          <w:rFonts w:eastAsia="Times New Roman"/>
          <w:b/>
          <w:bCs/>
          <w:sz w:val="24"/>
          <w:szCs w:val="24"/>
          <w:u w:val="single"/>
        </w:rPr>
        <w:t xml:space="preserve"> результаты</w:t>
      </w:r>
    </w:p>
    <w:p w:rsidR="008461CE" w:rsidRDefault="008461CE" w:rsidP="008461CE">
      <w:pPr>
        <w:spacing w:line="237" w:lineRule="auto"/>
        <w:ind w:left="400"/>
        <w:rPr>
          <w:sz w:val="20"/>
          <w:szCs w:val="20"/>
        </w:rPr>
      </w:pPr>
      <w:r>
        <w:rPr>
          <w:rFonts w:eastAsia="Times New Roman"/>
          <w:b/>
          <w:bCs/>
          <w:sz w:val="24"/>
          <w:szCs w:val="24"/>
          <w:u w:val="single"/>
        </w:rPr>
        <w:t>Познавательные УУД</w:t>
      </w:r>
    </w:p>
    <w:p w:rsidR="008461CE" w:rsidRDefault="008461CE" w:rsidP="008461CE">
      <w:pPr>
        <w:spacing w:line="4" w:lineRule="exact"/>
        <w:rPr>
          <w:sz w:val="20"/>
          <w:szCs w:val="20"/>
        </w:rPr>
      </w:pPr>
    </w:p>
    <w:p w:rsidR="008461CE" w:rsidRDefault="008461CE" w:rsidP="008461CE">
      <w:pPr>
        <w:ind w:left="400"/>
        <w:rPr>
          <w:sz w:val="20"/>
          <w:szCs w:val="20"/>
        </w:rPr>
      </w:pPr>
      <w:r>
        <w:rPr>
          <w:rFonts w:eastAsia="Times New Roman"/>
          <w:b/>
          <w:bCs/>
          <w:sz w:val="24"/>
          <w:szCs w:val="24"/>
          <w:u w:val="single"/>
        </w:rPr>
        <w:t>Обучающиеся научатся:</w:t>
      </w:r>
    </w:p>
    <w:p w:rsidR="008461CE" w:rsidRDefault="008461CE" w:rsidP="008461CE">
      <w:pPr>
        <w:numPr>
          <w:ilvl w:val="1"/>
          <w:numId w:val="3"/>
        </w:numPr>
        <w:tabs>
          <w:tab w:val="left" w:pos="600"/>
        </w:tabs>
        <w:spacing w:line="233" w:lineRule="auto"/>
        <w:ind w:left="600" w:hanging="133"/>
        <w:rPr>
          <w:rFonts w:eastAsia="Times New Roman"/>
          <w:sz w:val="24"/>
          <w:szCs w:val="24"/>
        </w:rPr>
      </w:pPr>
      <w:r>
        <w:rPr>
          <w:rFonts w:eastAsia="Times New Roman"/>
          <w:sz w:val="24"/>
          <w:szCs w:val="24"/>
        </w:rPr>
        <w:t>определять и формировать цели учебной деятельности с помощью учителя;</w:t>
      </w:r>
    </w:p>
    <w:p w:rsidR="008461CE" w:rsidRDefault="008461CE" w:rsidP="008461CE">
      <w:pPr>
        <w:spacing w:line="3" w:lineRule="exact"/>
        <w:rPr>
          <w:rFonts w:eastAsia="Times New Roman"/>
          <w:sz w:val="24"/>
          <w:szCs w:val="24"/>
        </w:rPr>
      </w:pPr>
    </w:p>
    <w:p w:rsidR="008461CE" w:rsidRDefault="008461CE" w:rsidP="008461CE">
      <w:pPr>
        <w:numPr>
          <w:ilvl w:val="1"/>
          <w:numId w:val="3"/>
        </w:numPr>
        <w:tabs>
          <w:tab w:val="left" w:pos="600"/>
        </w:tabs>
        <w:ind w:left="600" w:hanging="133"/>
        <w:rPr>
          <w:rFonts w:eastAsia="Times New Roman"/>
          <w:sz w:val="24"/>
          <w:szCs w:val="24"/>
        </w:rPr>
      </w:pPr>
      <w:r>
        <w:rPr>
          <w:rFonts w:eastAsia="Times New Roman"/>
          <w:sz w:val="24"/>
          <w:szCs w:val="24"/>
        </w:rPr>
        <w:t>научиться работать по плану, предложенному учителем;</w:t>
      </w:r>
    </w:p>
    <w:p w:rsidR="008461CE" w:rsidRDefault="008461CE" w:rsidP="008461CE">
      <w:pPr>
        <w:numPr>
          <w:ilvl w:val="0"/>
          <w:numId w:val="3"/>
        </w:numPr>
        <w:tabs>
          <w:tab w:val="left" w:pos="540"/>
        </w:tabs>
        <w:spacing w:line="237" w:lineRule="auto"/>
        <w:ind w:left="540" w:hanging="136"/>
        <w:rPr>
          <w:rFonts w:eastAsia="Times New Roman"/>
          <w:sz w:val="24"/>
          <w:szCs w:val="24"/>
        </w:rPr>
      </w:pPr>
      <w:r>
        <w:rPr>
          <w:rFonts w:eastAsia="Times New Roman"/>
          <w:sz w:val="24"/>
          <w:szCs w:val="24"/>
        </w:rPr>
        <w:t>уметь работать с учебником;</w:t>
      </w:r>
    </w:p>
    <w:p w:rsidR="008461CE" w:rsidRDefault="008461CE" w:rsidP="008461CE">
      <w:pPr>
        <w:spacing w:line="3" w:lineRule="exact"/>
        <w:rPr>
          <w:rFonts w:eastAsia="Times New Roman"/>
          <w:sz w:val="24"/>
          <w:szCs w:val="24"/>
        </w:rPr>
      </w:pPr>
    </w:p>
    <w:p w:rsidR="008461CE" w:rsidRDefault="008461CE" w:rsidP="008461CE">
      <w:pPr>
        <w:numPr>
          <w:ilvl w:val="0"/>
          <w:numId w:val="3"/>
        </w:numPr>
        <w:tabs>
          <w:tab w:val="left" w:pos="540"/>
        </w:tabs>
        <w:ind w:left="540" w:hanging="136"/>
        <w:rPr>
          <w:rFonts w:eastAsia="Times New Roman"/>
          <w:sz w:val="24"/>
          <w:szCs w:val="24"/>
        </w:rPr>
      </w:pPr>
      <w:r>
        <w:rPr>
          <w:rFonts w:eastAsia="Times New Roman"/>
          <w:sz w:val="24"/>
          <w:szCs w:val="24"/>
        </w:rPr>
        <w:t>читать буквы вслух, текст (рассказ, стихотворение, сказку) вслух;</w:t>
      </w:r>
    </w:p>
    <w:p w:rsidR="008461CE" w:rsidRDefault="008461CE" w:rsidP="008461CE">
      <w:pPr>
        <w:spacing w:line="9" w:lineRule="exact"/>
        <w:rPr>
          <w:rFonts w:eastAsia="Times New Roman"/>
          <w:sz w:val="24"/>
          <w:szCs w:val="24"/>
        </w:rPr>
      </w:pPr>
    </w:p>
    <w:p w:rsidR="008461CE" w:rsidRDefault="008461CE" w:rsidP="008461CE">
      <w:pPr>
        <w:numPr>
          <w:ilvl w:val="0"/>
          <w:numId w:val="3"/>
        </w:numPr>
        <w:tabs>
          <w:tab w:val="left" w:pos="545"/>
        </w:tabs>
        <w:spacing w:line="235" w:lineRule="auto"/>
        <w:ind w:left="400" w:right="1420" w:firstLine="4"/>
        <w:rPr>
          <w:rFonts w:eastAsia="Times New Roman"/>
          <w:sz w:val="24"/>
          <w:szCs w:val="24"/>
        </w:rPr>
      </w:pPr>
      <w:r>
        <w:rPr>
          <w:rFonts w:eastAsia="Times New Roman"/>
          <w:sz w:val="24"/>
          <w:szCs w:val="24"/>
        </w:rPr>
        <w:t>читать текст с использованием словарей и словарей, имеющих отношение к этнокультурной сфере</w:t>
      </w:r>
      <w:proofErr w:type="gramStart"/>
      <w:r>
        <w:rPr>
          <w:rFonts w:eastAsia="Times New Roman"/>
          <w:sz w:val="24"/>
          <w:szCs w:val="24"/>
        </w:rPr>
        <w:t>;;</w:t>
      </w:r>
      <w:proofErr w:type="gramEnd"/>
    </w:p>
    <w:p w:rsidR="008461CE" w:rsidRDefault="008461CE" w:rsidP="008461CE">
      <w:pPr>
        <w:spacing w:line="2" w:lineRule="exact"/>
        <w:rPr>
          <w:rFonts w:eastAsia="Times New Roman"/>
          <w:sz w:val="24"/>
          <w:szCs w:val="24"/>
        </w:rPr>
      </w:pPr>
    </w:p>
    <w:p w:rsidR="008461CE" w:rsidRDefault="008461CE" w:rsidP="008461CE">
      <w:pPr>
        <w:numPr>
          <w:ilvl w:val="0"/>
          <w:numId w:val="3"/>
        </w:numPr>
        <w:tabs>
          <w:tab w:val="left" w:pos="540"/>
        </w:tabs>
        <w:spacing w:line="237" w:lineRule="auto"/>
        <w:ind w:left="540" w:hanging="136"/>
        <w:rPr>
          <w:rFonts w:eastAsia="Times New Roman"/>
          <w:sz w:val="24"/>
          <w:szCs w:val="24"/>
        </w:rPr>
      </w:pPr>
      <w:r>
        <w:rPr>
          <w:rFonts w:eastAsia="Times New Roman"/>
          <w:sz w:val="24"/>
          <w:szCs w:val="24"/>
        </w:rPr>
        <w:t>опираясь на знакомые слова, встречающиеся в тексте, понимать смысл новых слов;</w:t>
      </w:r>
    </w:p>
    <w:p w:rsidR="008461CE" w:rsidRDefault="008461CE" w:rsidP="008461CE">
      <w:pPr>
        <w:spacing w:line="3" w:lineRule="exact"/>
        <w:rPr>
          <w:rFonts w:eastAsia="Times New Roman"/>
          <w:sz w:val="24"/>
          <w:szCs w:val="24"/>
        </w:rPr>
      </w:pPr>
    </w:p>
    <w:p w:rsidR="008461CE" w:rsidRDefault="008461CE" w:rsidP="008461CE">
      <w:pPr>
        <w:numPr>
          <w:ilvl w:val="1"/>
          <w:numId w:val="3"/>
        </w:numPr>
        <w:tabs>
          <w:tab w:val="left" w:pos="600"/>
        </w:tabs>
        <w:ind w:left="600" w:hanging="133"/>
        <w:rPr>
          <w:rFonts w:eastAsia="Times New Roman"/>
          <w:sz w:val="24"/>
          <w:szCs w:val="24"/>
        </w:rPr>
      </w:pPr>
      <w:r>
        <w:rPr>
          <w:rFonts w:eastAsia="Times New Roman"/>
          <w:sz w:val="24"/>
          <w:szCs w:val="24"/>
        </w:rPr>
        <w:t>после художественного прочтения текста ответить на вопросы;</w:t>
      </w:r>
    </w:p>
    <w:p w:rsidR="008461CE" w:rsidRDefault="008461CE" w:rsidP="008461CE">
      <w:pPr>
        <w:numPr>
          <w:ilvl w:val="1"/>
          <w:numId w:val="3"/>
        </w:numPr>
        <w:tabs>
          <w:tab w:val="left" w:pos="620"/>
        </w:tabs>
        <w:spacing w:line="237" w:lineRule="auto"/>
        <w:ind w:left="620" w:hanging="153"/>
        <w:rPr>
          <w:rFonts w:eastAsia="Times New Roman"/>
          <w:sz w:val="24"/>
          <w:szCs w:val="24"/>
        </w:rPr>
      </w:pPr>
      <w:r>
        <w:rPr>
          <w:rFonts w:eastAsia="Times New Roman"/>
          <w:sz w:val="24"/>
          <w:szCs w:val="24"/>
        </w:rPr>
        <w:t>уметь отвечать на вопросы учителя, находить соответствующую информацию;</w:t>
      </w:r>
    </w:p>
    <w:p w:rsidR="008461CE" w:rsidRDefault="008461CE" w:rsidP="008461CE">
      <w:pPr>
        <w:spacing w:line="15" w:lineRule="exact"/>
        <w:rPr>
          <w:rFonts w:eastAsia="Times New Roman"/>
          <w:sz w:val="24"/>
          <w:szCs w:val="24"/>
        </w:rPr>
      </w:pPr>
    </w:p>
    <w:p w:rsidR="008461CE" w:rsidRDefault="008461CE" w:rsidP="008461CE">
      <w:pPr>
        <w:numPr>
          <w:ilvl w:val="0"/>
          <w:numId w:val="3"/>
        </w:numPr>
        <w:tabs>
          <w:tab w:val="left" w:pos="545"/>
        </w:tabs>
        <w:spacing w:line="233" w:lineRule="auto"/>
        <w:ind w:left="400" w:right="60" w:firstLine="4"/>
        <w:rPr>
          <w:rFonts w:eastAsia="Times New Roman"/>
          <w:sz w:val="24"/>
          <w:szCs w:val="24"/>
        </w:rPr>
      </w:pPr>
      <w:r>
        <w:rPr>
          <w:rFonts w:eastAsia="Times New Roman"/>
          <w:sz w:val="24"/>
          <w:szCs w:val="24"/>
        </w:rPr>
        <w:t>использовать различные виды поиска</w:t>
      </w:r>
      <w:proofErr w:type="gramStart"/>
      <w:r>
        <w:rPr>
          <w:rFonts w:eastAsia="Times New Roman"/>
          <w:sz w:val="24"/>
          <w:szCs w:val="24"/>
        </w:rPr>
        <w:t xml:space="preserve"> ,</w:t>
      </w:r>
      <w:proofErr w:type="gramEnd"/>
      <w:r>
        <w:rPr>
          <w:rFonts w:eastAsia="Times New Roman"/>
          <w:sz w:val="24"/>
          <w:szCs w:val="24"/>
        </w:rPr>
        <w:t xml:space="preserve"> сбора, обработки, анализа, организации, передачи для поиска информации.</w:t>
      </w:r>
    </w:p>
    <w:p w:rsidR="008461CE" w:rsidRDefault="008461CE" w:rsidP="008461CE">
      <w:pPr>
        <w:spacing w:line="4" w:lineRule="exact"/>
        <w:rPr>
          <w:rFonts w:eastAsia="Times New Roman"/>
          <w:sz w:val="24"/>
          <w:szCs w:val="24"/>
        </w:rPr>
      </w:pPr>
    </w:p>
    <w:p w:rsidR="008461CE" w:rsidRDefault="008461CE" w:rsidP="008461CE">
      <w:pPr>
        <w:ind w:left="400"/>
        <w:rPr>
          <w:rFonts w:eastAsia="Times New Roman"/>
          <w:sz w:val="24"/>
          <w:szCs w:val="24"/>
        </w:rPr>
      </w:pPr>
      <w:r>
        <w:rPr>
          <w:rFonts w:eastAsia="Times New Roman"/>
          <w:sz w:val="24"/>
          <w:szCs w:val="24"/>
        </w:rPr>
        <w:t>Ученик получит возможность учиться:</w:t>
      </w:r>
    </w:p>
    <w:p w:rsidR="008461CE" w:rsidRDefault="008461CE" w:rsidP="008461CE">
      <w:pPr>
        <w:numPr>
          <w:ilvl w:val="0"/>
          <w:numId w:val="3"/>
        </w:numPr>
        <w:tabs>
          <w:tab w:val="left" w:pos="540"/>
        </w:tabs>
        <w:spacing w:line="237" w:lineRule="auto"/>
        <w:ind w:left="540" w:hanging="136"/>
        <w:rPr>
          <w:rFonts w:eastAsia="Times New Roman"/>
          <w:sz w:val="24"/>
          <w:szCs w:val="24"/>
        </w:rPr>
      </w:pPr>
      <w:r>
        <w:rPr>
          <w:rFonts w:eastAsia="Times New Roman"/>
          <w:sz w:val="24"/>
          <w:szCs w:val="24"/>
        </w:rPr>
        <w:t>уметь сравнивать, определять сходства и различия предметов;</w:t>
      </w:r>
    </w:p>
    <w:p w:rsidR="008461CE" w:rsidRDefault="008461CE" w:rsidP="008461CE">
      <w:pPr>
        <w:spacing w:line="15" w:lineRule="exact"/>
        <w:rPr>
          <w:rFonts w:eastAsia="Times New Roman"/>
          <w:sz w:val="24"/>
          <w:szCs w:val="24"/>
        </w:rPr>
      </w:pPr>
    </w:p>
    <w:p w:rsidR="008461CE" w:rsidRDefault="008461CE" w:rsidP="008461CE">
      <w:pPr>
        <w:numPr>
          <w:ilvl w:val="0"/>
          <w:numId w:val="3"/>
        </w:numPr>
        <w:tabs>
          <w:tab w:val="left" w:pos="545"/>
        </w:tabs>
        <w:spacing w:line="236" w:lineRule="auto"/>
        <w:ind w:left="400" w:right="1080" w:firstLine="4"/>
        <w:rPr>
          <w:rFonts w:eastAsia="Times New Roman"/>
          <w:sz w:val="24"/>
          <w:szCs w:val="24"/>
        </w:rPr>
      </w:pPr>
      <w:r>
        <w:rPr>
          <w:rFonts w:eastAsia="Times New Roman"/>
          <w:sz w:val="24"/>
          <w:szCs w:val="24"/>
        </w:rPr>
        <w:t>уметь сокращать или дополнять содержание прочитанного или прослушанного небольшого текста; умения использовать (линейку, карандаш, ластик...) и дополнительные средства</w:t>
      </w:r>
    </w:p>
    <w:p w:rsidR="008461CE" w:rsidRDefault="008461CE" w:rsidP="008461CE">
      <w:pPr>
        <w:spacing w:line="1" w:lineRule="exact"/>
        <w:rPr>
          <w:rFonts w:eastAsia="Times New Roman"/>
          <w:sz w:val="24"/>
          <w:szCs w:val="24"/>
        </w:rPr>
      </w:pPr>
    </w:p>
    <w:p w:rsidR="008461CE" w:rsidRDefault="008461CE" w:rsidP="008461CE">
      <w:pPr>
        <w:spacing w:line="237" w:lineRule="auto"/>
        <w:ind w:left="400"/>
        <w:rPr>
          <w:rFonts w:eastAsia="Times New Roman"/>
          <w:sz w:val="24"/>
          <w:szCs w:val="24"/>
        </w:rPr>
      </w:pPr>
      <w:r>
        <w:rPr>
          <w:rFonts w:eastAsia="Times New Roman"/>
          <w:sz w:val="24"/>
          <w:szCs w:val="24"/>
        </w:rPr>
        <w:t>(информационные и коммуникационные технологии, справочная литература и др.)</w:t>
      </w:r>
      <w:proofErr w:type="gramStart"/>
      <w:r>
        <w:rPr>
          <w:rFonts w:eastAsia="Times New Roman"/>
          <w:sz w:val="24"/>
          <w:szCs w:val="24"/>
        </w:rPr>
        <w:t xml:space="preserve"> ;</w:t>
      </w:r>
      <w:proofErr w:type="gramEnd"/>
    </w:p>
    <w:p w:rsidR="008461CE" w:rsidRDefault="008461CE" w:rsidP="008461CE">
      <w:pPr>
        <w:spacing w:line="3" w:lineRule="exact"/>
        <w:rPr>
          <w:rFonts w:eastAsia="Times New Roman"/>
          <w:sz w:val="24"/>
          <w:szCs w:val="24"/>
        </w:rPr>
      </w:pPr>
    </w:p>
    <w:p w:rsidR="008461CE" w:rsidRDefault="008461CE" w:rsidP="008461CE">
      <w:pPr>
        <w:numPr>
          <w:ilvl w:val="0"/>
          <w:numId w:val="3"/>
        </w:numPr>
        <w:tabs>
          <w:tab w:val="left" w:pos="540"/>
        </w:tabs>
        <w:ind w:left="540" w:hanging="136"/>
        <w:rPr>
          <w:rFonts w:eastAsia="Times New Roman"/>
          <w:sz w:val="24"/>
          <w:szCs w:val="24"/>
        </w:rPr>
      </w:pPr>
      <w:r>
        <w:rPr>
          <w:rFonts w:eastAsia="Times New Roman"/>
          <w:sz w:val="24"/>
          <w:szCs w:val="24"/>
        </w:rPr>
        <w:t>уметь оценивать качество работы;</w:t>
      </w:r>
    </w:p>
    <w:p w:rsidR="008461CE" w:rsidRDefault="008461CE" w:rsidP="008461CE">
      <w:pPr>
        <w:numPr>
          <w:ilvl w:val="0"/>
          <w:numId w:val="3"/>
        </w:numPr>
        <w:tabs>
          <w:tab w:val="left" w:pos="540"/>
        </w:tabs>
        <w:spacing w:line="237" w:lineRule="auto"/>
        <w:ind w:left="540" w:hanging="136"/>
        <w:rPr>
          <w:rFonts w:eastAsia="Times New Roman"/>
          <w:sz w:val="24"/>
          <w:szCs w:val="24"/>
        </w:rPr>
      </w:pPr>
      <w:r>
        <w:rPr>
          <w:rFonts w:eastAsia="Times New Roman"/>
          <w:sz w:val="24"/>
          <w:szCs w:val="24"/>
        </w:rPr>
        <w:t>понимает причину неудач и умеет находить выход из ситуации.</w:t>
      </w:r>
    </w:p>
    <w:p w:rsidR="008461CE" w:rsidRDefault="008461CE" w:rsidP="008461CE">
      <w:pPr>
        <w:spacing w:line="282" w:lineRule="exact"/>
        <w:rPr>
          <w:sz w:val="20"/>
          <w:szCs w:val="20"/>
        </w:rPr>
      </w:pPr>
    </w:p>
    <w:p w:rsidR="008461CE" w:rsidRDefault="008461CE" w:rsidP="008461CE">
      <w:pPr>
        <w:ind w:left="400"/>
        <w:rPr>
          <w:sz w:val="20"/>
          <w:szCs w:val="20"/>
        </w:rPr>
      </w:pPr>
      <w:r>
        <w:rPr>
          <w:rFonts w:eastAsia="Times New Roman"/>
          <w:b/>
          <w:bCs/>
          <w:sz w:val="24"/>
          <w:szCs w:val="24"/>
          <w:u w:val="single"/>
        </w:rPr>
        <w:t>Коммуникативные УУД</w:t>
      </w:r>
    </w:p>
    <w:p w:rsidR="008461CE" w:rsidRDefault="008461CE" w:rsidP="008461CE">
      <w:pPr>
        <w:numPr>
          <w:ilvl w:val="0"/>
          <w:numId w:val="4"/>
        </w:numPr>
        <w:tabs>
          <w:tab w:val="left" w:pos="1340"/>
        </w:tabs>
        <w:spacing w:line="237" w:lineRule="auto"/>
        <w:ind w:left="1340" w:hanging="225"/>
        <w:rPr>
          <w:rFonts w:eastAsia="Times New Roman"/>
          <w:b/>
          <w:bCs/>
          <w:sz w:val="24"/>
          <w:szCs w:val="24"/>
        </w:rPr>
      </w:pPr>
      <w:r>
        <w:rPr>
          <w:rFonts w:eastAsia="Times New Roman"/>
          <w:b/>
          <w:bCs/>
          <w:sz w:val="24"/>
          <w:szCs w:val="24"/>
        </w:rPr>
        <w:t>области коммуникативных учебных действий обучающиеся научатся</w:t>
      </w:r>
      <w:r>
        <w:rPr>
          <w:rFonts w:eastAsia="Times New Roman"/>
          <w:sz w:val="24"/>
          <w:szCs w:val="24"/>
        </w:rPr>
        <w:t>:</w:t>
      </w:r>
    </w:p>
    <w:p w:rsidR="008461CE" w:rsidRDefault="008461CE" w:rsidP="008461CE">
      <w:pPr>
        <w:spacing w:line="1" w:lineRule="exact"/>
        <w:rPr>
          <w:rFonts w:eastAsia="Times New Roman"/>
          <w:b/>
          <w:bCs/>
          <w:sz w:val="24"/>
          <w:szCs w:val="24"/>
        </w:rPr>
      </w:pPr>
    </w:p>
    <w:p w:rsidR="008461CE" w:rsidRDefault="008461CE" w:rsidP="008461CE">
      <w:pPr>
        <w:spacing w:line="237" w:lineRule="auto"/>
        <w:ind w:left="1120"/>
        <w:rPr>
          <w:rFonts w:eastAsia="Times New Roman"/>
          <w:b/>
          <w:bCs/>
          <w:sz w:val="24"/>
          <w:szCs w:val="24"/>
        </w:rPr>
      </w:pPr>
      <w:r>
        <w:rPr>
          <w:rFonts w:eastAsia="Times New Roman"/>
          <w:sz w:val="24"/>
          <w:szCs w:val="24"/>
        </w:rPr>
        <w:t>а) в рамках коммуникации как сотрудничества:</w:t>
      </w:r>
    </w:p>
    <w:p w:rsidR="008461CE" w:rsidRDefault="008461CE" w:rsidP="008461CE">
      <w:pPr>
        <w:spacing w:line="4" w:lineRule="exact"/>
        <w:rPr>
          <w:rFonts w:eastAsia="Times New Roman"/>
          <w:b/>
          <w:bCs/>
          <w:sz w:val="24"/>
          <w:szCs w:val="24"/>
        </w:rPr>
      </w:pPr>
    </w:p>
    <w:p w:rsidR="008461CE" w:rsidRDefault="008461CE" w:rsidP="008461CE">
      <w:pPr>
        <w:ind w:left="1120"/>
        <w:rPr>
          <w:rFonts w:eastAsia="Times New Roman"/>
          <w:b/>
          <w:bCs/>
          <w:sz w:val="24"/>
          <w:szCs w:val="24"/>
        </w:rPr>
      </w:pPr>
      <w:r>
        <w:rPr>
          <w:rFonts w:eastAsia="Times New Roman"/>
          <w:sz w:val="24"/>
          <w:szCs w:val="24"/>
        </w:rPr>
        <w:t>•  работать  с  соседом  по  парте:  распределять  работу  между  собой  и  соседом,</w:t>
      </w:r>
    </w:p>
    <w:p w:rsidR="008461CE" w:rsidRDefault="008461CE" w:rsidP="008461CE">
      <w:pPr>
        <w:spacing w:line="237" w:lineRule="auto"/>
        <w:ind w:left="400"/>
        <w:rPr>
          <w:sz w:val="20"/>
          <w:szCs w:val="20"/>
        </w:rPr>
      </w:pPr>
      <w:r>
        <w:rPr>
          <w:rFonts w:eastAsia="Times New Roman"/>
          <w:sz w:val="24"/>
          <w:szCs w:val="24"/>
        </w:rPr>
        <w:t>выполнять свою часть работы, осуществлять взаимопроверку выполненной работы;</w:t>
      </w:r>
    </w:p>
    <w:p w:rsidR="008461CE" w:rsidRDefault="008461CE" w:rsidP="008461CE">
      <w:pPr>
        <w:spacing w:line="3" w:lineRule="exact"/>
        <w:rPr>
          <w:sz w:val="20"/>
          <w:szCs w:val="20"/>
        </w:rPr>
      </w:pPr>
    </w:p>
    <w:p w:rsidR="008461CE" w:rsidRDefault="008461CE" w:rsidP="008461CE">
      <w:pPr>
        <w:numPr>
          <w:ilvl w:val="0"/>
          <w:numId w:val="5"/>
        </w:numPr>
        <w:tabs>
          <w:tab w:val="left" w:pos="1260"/>
        </w:tabs>
        <w:ind w:left="1260" w:hanging="145"/>
        <w:rPr>
          <w:rFonts w:eastAsia="Times New Roman"/>
          <w:sz w:val="24"/>
          <w:szCs w:val="24"/>
        </w:rPr>
      </w:pPr>
      <w:r>
        <w:rPr>
          <w:rFonts w:eastAsia="Times New Roman"/>
          <w:sz w:val="24"/>
          <w:szCs w:val="24"/>
        </w:rPr>
        <w:t>выполнять работу по цепочке;</w:t>
      </w:r>
    </w:p>
    <w:p w:rsidR="008461CE" w:rsidRDefault="008461CE" w:rsidP="008461CE">
      <w:pPr>
        <w:spacing w:line="237" w:lineRule="auto"/>
        <w:ind w:left="1120"/>
        <w:rPr>
          <w:sz w:val="20"/>
          <w:szCs w:val="20"/>
        </w:rPr>
      </w:pPr>
      <w:r>
        <w:rPr>
          <w:rFonts w:eastAsia="Times New Roman"/>
          <w:sz w:val="24"/>
          <w:szCs w:val="24"/>
        </w:rPr>
        <w:t>б) в рамках коммуникации как взаимодействия:</w:t>
      </w:r>
    </w:p>
    <w:p w:rsidR="008461CE" w:rsidRDefault="008461CE" w:rsidP="008461CE">
      <w:pPr>
        <w:spacing w:line="200" w:lineRule="exact"/>
        <w:rPr>
          <w:sz w:val="20"/>
          <w:szCs w:val="20"/>
        </w:rPr>
      </w:pPr>
    </w:p>
    <w:p w:rsidR="008461CE" w:rsidRDefault="008461CE" w:rsidP="008461CE">
      <w:pPr>
        <w:spacing w:line="232" w:lineRule="exact"/>
        <w:rPr>
          <w:sz w:val="20"/>
          <w:szCs w:val="20"/>
        </w:rPr>
      </w:pPr>
    </w:p>
    <w:p w:rsidR="008461CE" w:rsidRDefault="008461CE" w:rsidP="008461CE">
      <w:pPr>
        <w:jc w:val="right"/>
        <w:rPr>
          <w:sz w:val="20"/>
          <w:szCs w:val="20"/>
        </w:rPr>
      </w:pPr>
      <w:r>
        <w:rPr>
          <w:rFonts w:ascii="Calibri" w:eastAsia="Calibri" w:hAnsi="Calibri" w:cs="Calibri"/>
        </w:rPr>
        <w:t>2</w:t>
      </w:r>
    </w:p>
    <w:p w:rsidR="008461CE" w:rsidRDefault="008461CE" w:rsidP="008461CE">
      <w:pPr>
        <w:sectPr w:rsidR="008461CE">
          <w:pgSz w:w="11900" w:h="16838"/>
          <w:pgMar w:top="844" w:right="704" w:bottom="414" w:left="1440" w:header="0" w:footer="0" w:gutter="0"/>
          <w:cols w:space="720" w:equalWidth="0">
            <w:col w:w="9760"/>
          </w:cols>
        </w:sectPr>
      </w:pPr>
    </w:p>
    <w:p w:rsidR="008461CE" w:rsidRDefault="008461CE" w:rsidP="008461CE">
      <w:pPr>
        <w:numPr>
          <w:ilvl w:val="1"/>
          <w:numId w:val="6"/>
        </w:numPr>
        <w:tabs>
          <w:tab w:val="left" w:pos="1269"/>
        </w:tabs>
        <w:spacing w:line="235" w:lineRule="auto"/>
        <w:ind w:left="400" w:firstLine="715"/>
        <w:rPr>
          <w:rFonts w:eastAsia="Times New Roman"/>
          <w:sz w:val="24"/>
          <w:szCs w:val="24"/>
        </w:rPr>
      </w:pPr>
      <w:r>
        <w:rPr>
          <w:rFonts w:eastAsia="Times New Roman"/>
          <w:sz w:val="24"/>
          <w:szCs w:val="24"/>
        </w:rPr>
        <w:lastRenderedPageBreak/>
        <w:t>видеть разницу между двумя точками зрения, двумя позициями и мотивированно присоединяться к одной из них;</w:t>
      </w:r>
    </w:p>
    <w:p w:rsidR="008461CE" w:rsidRDefault="008461CE" w:rsidP="008461CE">
      <w:pPr>
        <w:spacing w:line="11" w:lineRule="exact"/>
        <w:rPr>
          <w:rFonts w:eastAsia="Times New Roman"/>
          <w:sz w:val="24"/>
          <w:szCs w:val="24"/>
        </w:rPr>
      </w:pPr>
    </w:p>
    <w:p w:rsidR="008461CE" w:rsidRDefault="008461CE" w:rsidP="008461CE">
      <w:pPr>
        <w:numPr>
          <w:ilvl w:val="1"/>
          <w:numId w:val="6"/>
        </w:numPr>
        <w:tabs>
          <w:tab w:val="left" w:pos="1255"/>
        </w:tabs>
        <w:spacing w:line="235" w:lineRule="auto"/>
        <w:ind w:left="400" w:right="1140" w:firstLine="715"/>
        <w:rPr>
          <w:rFonts w:eastAsia="Times New Roman"/>
          <w:sz w:val="24"/>
          <w:szCs w:val="24"/>
        </w:rPr>
      </w:pPr>
      <w:r>
        <w:rPr>
          <w:rFonts w:eastAsia="Times New Roman"/>
          <w:sz w:val="24"/>
          <w:szCs w:val="24"/>
        </w:rPr>
        <w:t xml:space="preserve">находить в тексте подтверждение высказанным героями точкам зрения. </w:t>
      </w:r>
      <w:proofErr w:type="gramStart"/>
      <w:r>
        <w:rPr>
          <w:rFonts w:eastAsia="Times New Roman"/>
          <w:sz w:val="24"/>
          <w:szCs w:val="24"/>
          <w:u w:val="single"/>
        </w:rPr>
        <w:t>Обучающиеся</w:t>
      </w:r>
      <w:proofErr w:type="gramEnd"/>
      <w:r>
        <w:rPr>
          <w:rFonts w:eastAsia="Times New Roman"/>
          <w:sz w:val="24"/>
          <w:szCs w:val="24"/>
          <w:u w:val="single"/>
        </w:rPr>
        <w:t xml:space="preserve"> получат возможность научиться:</w:t>
      </w:r>
    </w:p>
    <w:p w:rsidR="008461CE" w:rsidRDefault="008461CE" w:rsidP="008461CE">
      <w:pPr>
        <w:spacing w:line="1" w:lineRule="exact"/>
        <w:rPr>
          <w:rFonts w:eastAsia="Times New Roman"/>
          <w:sz w:val="24"/>
          <w:szCs w:val="24"/>
        </w:rPr>
      </w:pPr>
    </w:p>
    <w:p w:rsidR="008461CE" w:rsidRDefault="008461CE" w:rsidP="008461CE">
      <w:pPr>
        <w:numPr>
          <w:ilvl w:val="0"/>
          <w:numId w:val="6"/>
        </w:numPr>
        <w:tabs>
          <w:tab w:val="left" w:pos="540"/>
        </w:tabs>
        <w:spacing w:line="237" w:lineRule="auto"/>
        <w:ind w:left="540" w:hanging="136"/>
        <w:rPr>
          <w:rFonts w:eastAsia="Times New Roman"/>
          <w:sz w:val="24"/>
          <w:szCs w:val="24"/>
        </w:rPr>
      </w:pPr>
      <w:r>
        <w:rPr>
          <w:rFonts w:eastAsia="Times New Roman"/>
          <w:sz w:val="24"/>
          <w:szCs w:val="24"/>
        </w:rPr>
        <w:t>прийти к совместной деятельности и общему решению;</w:t>
      </w:r>
    </w:p>
    <w:p w:rsidR="008461CE" w:rsidRDefault="008461CE" w:rsidP="008461CE">
      <w:pPr>
        <w:spacing w:line="15" w:lineRule="exact"/>
        <w:rPr>
          <w:rFonts w:eastAsia="Times New Roman"/>
          <w:sz w:val="24"/>
          <w:szCs w:val="24"/>
        </w:rPr>
      </w:pPr>
    </w:p>
    <w:p w:rsidR="008461CE" w:rsidRDefault="008461CE" w:rsidP="008461CE">
      <w:pPr>
        <w:numPr>
          <w:ilvl w:val="0"/>
          <w:numId w:val="6"/>
        </w:numPr>
        <w:tabs>
          <w:tab w:val="left" w:pos="545"/>
        </w:tabs>
        <w:spacing w:line="233" w:lineRule="auto"/>
        <w:ind w:left="400" w:right="860" w:firstLine="4"/>
        <w:rPr>
          <w:rFonts w:eastAsia="Times New Roman"/>
          <w:sz w:val="24"/>
          <w:szCs w:val="24"/>
        </w:rPr>
      </w:pPr>
      <w:r>
        <w:rPr>
          <w:rFonts w:eastAsia="Times New Roman"/>
          <w:sz w:val="24"/>
          <w:szCs w:val="24"/>
        </w:rPr>
        <w:t>с учетом того, что сосед знает и видит, не знает и не видит, задавать вопросы для составления удобной речи;</w:t>
      </w:r>
    </w:p>
    <w:p w:rsidR="008461CE" w:rsidRDefault="008461CE" w:rsidP="008461CE">
      <w:pPr>
        <w:spacing w:line="4" w:lineRule="exact"/>
        <w:rPr>
          <w:rFonts w:eastAsia="Times New Roman"/>
          <w:sz w:val="24"/>
          <w:szCs w:val="24"/>
        </w:rPr>
      </w:pPr>
    </w:p>
    <w:p w:rsidR="008461CE" w:rsidRDefault="008461CE" w:rsidP="008461CE">
      <w:pPr>
        <w:numPr>
          <w:ilvl w:val="0"/>
          <w:numId w:val="6"/>
        </w:numPr>
        <w:tabs>
          <w:tab w:val="left" w:pos="540"/>
        </w:tabs>
        <w:ind w:left="540" w:hanging="136"/>
        <w:rPr>
          <w:rFonts w:eastAsia="Times New Roman"/>
          <w:sz w:val="24"/>
          <w:szCs w:val="24"/>
        </w:rPr>
      </w:pPr>
      <w:r>
        <w:rPr>
          <w:rFonts w:eastAsia="Times New Roman"/>
          <w:sz w:val="24"/>
          <w:szCs w:val="24"/>
        </w:rPr>
        <w:t>взять под контроль действия соседа;</w:t>
      </w:r>
    </w:p>
    <w:p w:rsidR="008461CE" w:rsidRDefault="008461CE" w:rsidP="008461CE">
      <w:pPr>
        <w:numPr>
          <w:ilvl w:val="0"/>
          <w:numId w:val="6"/>
        </w:numPr>
        <w:tabs>
          <w:tab w:val="left" w:pos="540"/>
        </w:tabs>
        <w:spacing w:line="237" w:lineRule="auto"/>
        <w:ind w:left="540" w:hanging="136"/>
        <w:rPr>
          <w:rFonts w:eastAsia="Times New Roman"/>
          <w:sz w:val="24"/>
          <w:szCs w:val="24"/>
        </w:rPr>
      </w:pPr>
      <w:r>
        <w:rPr>
          <w:rFonts w:eastAsia="Times New Roman"/>
          <w:sz w:val="24"/>
          <w:szCs w:val="24"/>
        </w:rPr>
        <w:t>освоить форму диалогической речи.</w:t>
      </w:r>
    </w:p>
    <w:p w:rsidR="008461CE" w:rsidRDefault="008461CE" w:rsidP="008461CE">
      <w:pPr>
        <w:spacing w:line="8" w:lineRule="exact"/>
        <w:rPr>
          <w:sz w:val="20"/>
          <w:szCs w:val="20"/>
        </w:rPr>
      </w:pPr>
    </w:p>
    <w:p w:rsidR="008461CE" w:rsidRDefault="008461CE" w:rsidP="008461CE">
      <w:pPr>
        <w:ind w:left="400"/>
        <w:rPr>
          <w:sz w:val="20"/>
          <w:szCs w:val="20"/>
        </w:rPr>
      </w:pPr>
      <w:r>
        <w:rPr>
          <w:rFonts w:eastAsia="Times New Roman"/>
          <w:b/>
          <w:bCs/>
          <w:sz w:val="24"/>
          <w:szCs w:val="24"/>
          <w:u w:val="single"/>
        </w:rPr>
        <w:t>Регулятивные УУД</w:t>
      </w:r>
    </w:p>
    <w:p w:rsidR="008461CE" w:rsidRDefault="008461CE" w:rsidP="008461CE">
      <w:pPr>
        <w:spacing w:line="271" w:lineRule="exact"/>
        <w:rPr>
          <w:sz w:val="20"/>
          <w:szCs w:val="20"/>
        </w:rPr>
      </w:pPr>
    </w:p>
    <w:p w:rsidR="008461CE" w:rsidRDefault="008461CE" w:rsidP="008461CE">
      <w:pPr>
        <w:ind w:left="400"/>
        <w:rPr>
          <w:sz w:val="20"/>
          <w:szCs w:val="20"/>
        </w:rPr>
      </w:pPr>
      <w:r>
        <w:rPr>
          <w:rFonts w:eastAsia="Times New Roman"/>
          <w:sz w:val="24"/>
          <w:szCs w:val="24"/>
          <w:u w:val="single"/>
        </w:rPr>
        <w:t>Обучающиеся научатся:</w:t>
      </w:r>
    </w:p>
    <w:p w:rsidR="008461CE" w:rsidRDefault="008461CE" w:rsidP="008461CE">
      <w:pPr>
        <w:numPr>
          <w:ilvl w:val="0"/>
          <w:numId w:val="7"/>
        </w:numPr>
        <w:tabs>
          <w:tab w:val="left" w:pos="540"/>
        </w:tabs>
        <w:spacing w:line="238" w:lineRule="auto"/>
        <w:ind w:left="540" w:hanging="136"/>
        <w:rPr>
          <w:rFonts w:eastAsia="Times New Roman"/>
          <w:sz w:val="24"/>
          <w:szCs w:val="24"/>
        </w:rPr>
      </w:pPr>
      <w:r>
        <w:rPr>
          <w:rFonts w:eastAsia="Times New Roman"/>
          <w:sz w:val="24"/>
          <w:szCs w:val="24"/>
        </w:rPr>
        <w:t xml:space="preserve">понять, что на один и тот же вопрос можно ответить по - </w:t>
      </w:r>
      <w:proofErr w:type="gramStart"/>
      <w:r>
        <w:rPr>
          <w:rFonts w:eastAsia="Times New Roman"/>
          <w:sz w:val="24"/>
          <w:szCs w:val="24"/>
        </w:rPr>
        <w:t>разному</w:t>
      </w:r>
      <w:proofErr w:type="gramEnd"/>
      <w:r>
        <w:rPr>
          <w:rFonts w:eastAsia="Times New Roman"/>
          <w:sz w:val="24"/>
          <w:szCs w:val="24"/>
        </w:rPr>
        <w:t>;</w:t>
      </w:r>
    </w:p>
    <w:p w:rsidR="008461CE" w:rsidRDefault="008461CE" w:rsidP="008461CE">
      <w:pPr>
        <w:spacing w:line="15" w:lineRule="exact"/>
        <w:rPr>
          <w:sz w:val="20"/>
          <w:szCs w:val="20"/>
        </w:rPr>
      </w:pPr>
    </w:p>
    <w:p w:rsidR="008461CE" w:rsidRDefault="008461CE" w:rsidP="008461CE">
      <w:pPr>
        <w:numPr>
          <w:ilvl w:val="0"/>
          <w:numId w:val="8"/>
        </w:numPr>
        <w:tabs>
          <w:tab w:val="left" w:pos="621"/>
        </w:tabs>
        <w:spacing w:line="233" w:lineRule="auto"/>
        <w:ind w:left="400" w:right="1520" w:firstLine="4"/>
        <w:rPr>
          <w:rFonts w:eastAsia="Times New Roman"/>
          <w:sz w:val="24"/>
          <w:szCs w:val="24"/>
        </w:rPr>
      </w:pPr>
      <w:r>
        <w:rPr>
          <w:rFonts w:eastAsia="Times New Roman"/>
          <w:sz w:val="24"/>
          <w:szCs w:val="24"/>
        </w:rPr>
        <w:t>обратиться к примерам из учебной книги для обоснования своего мнения; - создавать самоанализ и самооценку.</w:t>
      </w:r>
    </w:p>
    <w:p w:rsidR="008461CE" w:rsidRDefault="008461CE" w:rsidP="008461CE">
      <w:pPr>
        <w:spacing w:line="16" w:lineRule="exact"/>
        <w:rPr>
          <w:rFonts w:eastAsia="Times New Roman"/>
          <w:sz w:val="24"/>
          <w:szCs w:val="24"/>
        </w:rPr>
      </w:pPr>
    </w:p>
    <w:p w:rsidR="008461CE" w:rsidRDefault="008461CE" w:rsidP="008461CE">
      <w:pPr>
        <w:spacing w:line="233" w:lineRule="auto"/>
        <w:ind w:left="400" w:right="4400"/>
        <w:rPr>
          <w:rFonts w:eastAsia="Times New Roman"/>
          <w:sz w:val="24"/>
          <w:szCs w:val="24"/>
        </w:rPr>
      </w:pPr>
      <w:proofErr w:type="gramStart"/>
      <w:r>
        <w:rPr>
          <w:rFonts w:eastAsia="Times New Roman"/>
          <w:sz w:val="24"/>
          <w:szCs w:val="24"/>
          <w:u w:val="single"/>
        </w:rPr>
        <w:t xml:space="preserve">Обучающиеся получат возможность научиться: </w:t>
      </w:r>
      <w:r>
        <w:rPr>
          <w:rFonts w:eastAsia="Times New Roman"/>
          <w:sz w:val="24"/>
          <w:szCs w:val="24"/>
        </w:rPr>
        <w:t>- подготовить рабочее место для деятельности;</w:t>
      </w:r>
      <w:proofErr w:type="gramEnd"/>
    </w:p>
    <w:p w:rsidR="008461CE" w:rsidRDefault="008461CE" w:rsidP="008461CE">
      <w:pPr>
        <w:spacing w:line="16" w:lineRule="exact"/>
        <w:rPr>
          <w:rFonts w:eastAsia="Times New Roman"/>
          <w:sz w:val="24"/>
          <w:szCs w:val="24"/>
        </w:rPr>
      </w:pPr>
    </w:p>
    <w:p w:rsidR="008461CE" w:rsidRDefault="008461CE" w:rsidP="008461CE">
      <w:pPr>
        <w:spacing w:line="236" w:lineRule="auto"/>
        <w:ind w:left="400" w:right="2680"/>
        <w:rPr>
          <w:rFonts w:eastAsia="Times New Roman"/>
          <w:sz w:val="24"/>
          <w:szCs w:val="24"/>
        </w:rPr>
      </w:pPr>
      <w:r>
        <w:rPr>
          <w:rFonts w:eastAsia="Times New Roman"/>
          <w:sz w:val="24"/>
          <w:szCs w:val="24"/>
        </w:rPr>
        <w:t>- найти и сформировать проблему обучения с помощью учителя; - научиться планировать работу с помощью учителя; - с помощью учителя проверить правильность работы.</w:t>
      </w:r>
    </w:p>
    <w:p w:rsidR="008461CE" w:rsidRDefault="008461CE" w:rsidP="008461CE">
      <w:pPr>
        <w:spacing w:line="283" w:lineRule="exact"/>
        <w:rPr>
          <w:sz w:val="20"/>
          <w:szCs w:val="20"/>
        </w:rPr>
      </w:pPr>
    </w:p>
    <w:p w:rsidR="008461CE" w:rsidRDefault="008461CE" w:rsidP="008461CE">
      <w:pPr>
        <w:ind w:left="3700"/>
        <w:rPr>
          <w:sz w:val="20"/>
          <w:szCs w:val="20"/>
        </w:rPr>
      </w:pPr>
      <w:r>
        <w:rPr>
          <w:rFonts w:eastAsia="Times New Roman"/>
          <w:b/>
          <w:bCs/>
          <w:sz w:val="24"/>
          <w:szCs w:val="24"/>
          <w:u w:val="single"/>
        </w:rPr>
        <w:t>Предметные результаты.</w:t>
      </w:r>
    </w:p>
    <w:p w:rsidR="008461CE" w:rsidRDefault="008461CE" w:rsidP="008461CE">
      <w:pPr>
        <w:spacing w:line="5" w:lineRule="exact"/>
        <w:rPr>
          <w:sz w:val="20"/>
          <w:szCs w:val="20"/>
        </w:rPr>
      </w:pPr>
    </w:p>
    <w:p w:rsidR="008461CE" w:rsidRDefault="008461CE" w:rsidP="008461CE">
      <w:pPr>
        <w:spacing w:line="236" w:lineRule="auto"/>
        <w:ind w:left="400" w:firstLine="711"/>
        <w:jc w:val="both"/>
        <w:rPr>
          <w:sz w:val="20"/>
          <w:szCs w:val="20"/>
        </w:rPr>
      </w:pPr>
      <w:r>
        <w:rPr>
          <w:rFonts w:eastAsia="Times New Roman"/>
          <w:b/>
          <w:bCs/>
          <w:sz w:val="24"/>
          <w:szCs w:val="24"/>
        </w:rPr>
        <w:t xml:space="preserve">Раздел «Виды речевой и читательской деятельности»: </w:t>
      </w:r>
      <w:proofErr w:type="spellStart"/>
      <w:r>
        <w:rPr>
          <w:rFonts w:eastAsia="Times New Roman"/>
          <w:sz w:val="24"/>
          <w:szCs w:val="24"/>
        </w:rPr>
        <w:t>аудирование</w:t>
      </w:r>
      <w:proofErr w:type="spellEnd"/>
      <w:r>
        <w:rPr>
          <w:rFonts w:eastAsia="Times New Roman"/>
          <w:sz w:val="24"/>
          <w:szCs w:val="24"/>
        </w:rPr>
        <w:t>,</w:t>
      </w:r>
      <w:r>
        <w:rPr>
          <w:rFonts w:eastAsia="Times New Roman"/>
          <w:b/>
          <w:bCs/>
          <w:sz w:val="24"/>
          <w:szCs w:val="24"/>
        </w:rPr>
        <w:t xml:space="preserve"> </w:t>
      </w:r>
      <w:r>
        <w:rPr>
          <w:rFonts w:eastAsia="Times New Roman"/>
          <w:sz w:val="24"/>
          <w:szCs w:val="24"/>
        </w:rPr>
        <w:t>чтение</w:t>
      </w:r>
      <w:r>
        <w:rPr>
          <w:rFonts w:eastAsia="Times New Roman"/>
          <w:b/>
          <w:bCs/>
          <w:sz w:val="24"/>
          <w:szCs w:val="24"/>
        </w:rPr>
        <w:t xml:space="preserve"> </w:t>
      </w:r>
      <w:r>
        <w:rPr>
          <w:rFonts w:eastAsia="Times New Roman"/>
          <w:sz w:val="24"/>
          <w:szCs w:val="24"/>
        </w:rPr>
        <w:t>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8461CE" w:rsidRDefault="008461CE" w:rsidP="008461CE">
      <w:pPr>
        <w:spacing w:line="4" w:lineRule="exact"/>
        <w:rPr>
          <w:sz w:val="20"/>
          <w:szCs w:val="20"/>
        </w:rPr>
      </w:pPr>
    </w:p>
    <w:p w:rsidR="008461CE" w:rsidRDefault="008461CE" w:rsidP="008461CE">
      <w:pPr>
        <w:ind w:left="1120"/>
        <w:rPr>
          <w:sz w:val="20"/>
          <w:szCs w:val="20"/>
        </w:rPr>
      </w:pPr>
      <w:r>
        <w:rPr>
          <w:rFonts w:eastAsia="Times New Roman"/>
          <w:b/>
          <w:bCs/>
          <w:sz w:val="24"/>
          <w:szCs w:val="24"/>
        </w:rPr>
        <w:t>Обучающиеся научатся</w:t>
      </w:r>
      <w:r>
        <w:rPr>
          <w:rFonts w:eastAsia="Times New Roman"/>
          <w:sz w:val="24"/>
          <w:szCs w:val="24"/>
        </w:rPr>
        <w:t>:</w:t>
      </w:r>
    </w:p>
    <w:p w:rsidR="008461CE" w:rsidRDefault="008461CE" w:rsidP="008461CE">
      <w:pPr>
        <w:spacing w:line="10" w:lineRule="exact"/>
        <w:rPr>
          <w:sz w:val="20"/>
          <w:szCs w:val="20"/>
        </w:rPr>
      </w:pPr>
    </w:p>
    <w:p w:rsidR="008461CE" w:rsidRDefault="008461CE" w:rsidP="008461CE">
      <w:pPr>
        <w:numPr>
          <w:ilvl w:val="0"/>
          <w:numId w:val="9"/>
        </w:numPr>
        <w:tabs>
          <w:tab w:val="left" w:pos="1356"/>
        </w:tabs>
        <w:spacing w:line="235" w:lineRule="auto"/>
        <w:ind w:left="400" w:firstLine="715"/>
        <w:rPr>
          <w:rFonts w:eastAsia="Times New Roman"/>
          <w:sz w:val="24"/>
          <w:szCs w:val="24"/>
        </w:rPr>
      </w:pPr>
      <w:r>
        <w:rPr>
          <w:rFonts w:eastAsia="Times New Roman"/>
          <w:sz w:val="24"/>
          <w:szCs w:val="24"/>
        </w:rPr>
        <w:t>читать вслух плавно, безотрывно по слогам и целыми словами, учитывая индивидуальный темп чтения;</w:t>
      </w:r>
    </w:p>
    <w:p w:rsidR="008461CE" w:rsidRDefault="008461CE" w:rsidP="008461CE">
      <w:pPr>
        <w:spacing w:line="11" w:lineRule="exact"/>
        <w:rPr>
          <w:rFonts w:eastAsia="Times New Roman"/>
          <w:sz w:val="24"/>
          <w:szCs w:val="24"/>
        </w:rPr>
      </w:pPr>
    </w:p>
    <w:p w:rsidR="008461CE" w:rsidRDefault="008461CE" w:rsidP="008461CE">
      <w:pPr>
        <w:numPr>
          <w:ilvl w:val="0"/>
          <w:numId w:val="9"/>
        </w:numPr>
        <w:tabs>
          <w:tab w:val="left" w:pos="1322"/>
        </w:tabs>
        <w:spacing w:line="235" w:lineRule="auto"/>
        <w:ind w:left="400" w:firstLine="715"/>
        <w:rPr>
          <w:rFonts w:eastAsia="Times New Roman"/>
          <w:sz w:val="24"/>
          <w:szCs w:val="24"/>
        </w:rPr>
      </w:pPr>
      <w:r>
        <w:rPr>
          <w:rFonts w:eastAsia="Times New Roman"/>
          <w:sz w:val="24"/>
          <w:szCs w:val="24"/>
        </w:rPr>
        <w:t>понимать содержание коротких произведений, воспринятых на слух, а также прочитанных в классе, выделять в них основные логические части;</w:t>
      </w:r>
    </w:p>
    <w:p w:rsidR="008461CE" w:rsidRDefault="008461CE" w:rsidP="008461CE">
      <w:pPr>
        <w:spacing w:line="1" w:lineRule="exact"/>
        <w:rPr>
          <w:rFonts w:eastAsia="Times New Roman"/>
          <w:sz w:val="24"/>
          <w:szCs w:val="24"/>
        </w:rPr>
      </w:pPr>
    </w:p>
    <w:p w:rsidR="008461CE" w:rsidRDefault="008461CE" w:rsidP="008461CE">
      <w:pPr>
        <w:numPr>
          <w:ilvl w:val="0"/>
          <w:numId w:val="9"/>
        </w:numPr>
        <w:tabs>
          <w:tab w:val="left" w:pos="1260"/>
        </w:tabs>
        <w:spacing w:line="238" w:lineRule="auto"/>
        <w:ind w:left="1260" w:hanging="145"/>
        <w:rPr>
          <w:rFonts w:eastAsia="Times New Roman"/>
          <w:sz w:val="24"/>
          <w:szCs w:val="24"/>
        </w:rPr>
      </w:pPr>
      <w:r>
        <w:rPr>
          <w:rFonts w:eastAsia="Times New Roman"/>
          <w:sz w:val="24"/>
          <w:szCs w:val="24"/>
        </w:rPr>
        <w:t>читать про себя маркированные места текста, осознавая смысл прочитанного;</w:t>
      </w:r>
    </w:p>
    <w:p w:rsidR="008461CE" w:rsidRDefault="008461CE" w:rsidP="008461CE">
      <w:pPr>
        <w:spacing w:line="2" w:lineRule="exact"/>
        <w:rPr>
          <w:rFonts w:eastAsia="Times New Roman"/>
          <w:sz w:val="24"/>
          <w:szCs w:val="24"/>
        </w:rPr>
      </w:pPr>
    </w:p>
    <w:p w:rsidR="008461CE" w:rsidRDefault="008461CE" w:rsidP="008461CE">
      <w:pPr>
        <w:numPr>
          <w:ilvl w:val="0"/>
          <w:numId w:val="9"/>
        </w:numPr>
        <w:tabs>
          <w:tab w:val="left" w:pos="1260"/>
        </w:tabs>
        <w:ind w:left="1260" w:hanging="145"/>
        <w:rPr>
          <w:rFonts w:eastAsia="Times New Roman"/>
          <w:sz w:val="24"/>
          <w:szCs w:val="24"/>
        </w:rPr>
      </w:pPr>
      <w:r>
        <w:rPr>
          <w:rFonts w:eastAsia="Times New Roman"/>
          <w:sz w:val="24"/>
          <w:szCs w:val="24"/>
        </w:rPr>
        <w:t>рассказывать наизусть 3–4 стихотворения разных авторов;</w:t>
      </w:r>
    </w:p>
    <w:p w:rsidR="008461CE" w:rsidRDefault="008461CE" w:rsidP="008461CE">
      <w:pPr>
        <w:spacing w:line="293" w:lineRule="exact"/>
        <w:rPr>
          <w:sz w:val="20"/>
          <w:szCs w:val="20"/>
        </w:rPr>
      </w:pPr>
    </w:p>
    <w:p w:rsidR="008461CE" w:rsidRDefault="008461CE" w:rsidP="008461CE">
      <w:pPr>
        <w:spacing w:line="233" w:lineRule="auto"/>
        <w:ind w:left="400" w:firstLine="711"/>
        <w:rPr>
          <w:sz w:val="20"/>
          <w:szCs w:val="20"/>
        </w:rPr>
      </w:pPr>
      <w:r>
        <w:rPr>
          <w:rFonts w:eastAsia="Times New Roman"/>
          <w:b/>
          <w:bCs/>
          <w:sz w:val="24"/>
          <w:szCs w:val="24"/>
        </w:rPr>
        <w:t>Обучающиеся в процессе самостоятельной и парной работы получат возможность научиться:</w:t>
      </w:r>
    </w:p>
    <w:p w:rsidR="008461CE" w:rsidRDefault="008461CE" w:rsidP="008461CE">
      <w:pPr>
        <w:spacing w:line="11" w:lineRule="exact"/>
        <w:rPr>
          <w:sz w:val="20"/>
          <w:szCs w:val="20"/>
        </w:rPr>
      </w:pPr>
    </w:p>
    <w:p w:rsidR="008461CE" w:rsidRDefault="008461CE" w:rsidP="008461CE">
      <w:pPr>
        <w:numPr>
          <w:ilvl w:val="0"/>
          <w:numId w:val="10"/>
        </w:numPr>
        <w:tabs>
          <w:tab w:val="left" w:pos="1293"/>
        </w:tabs>
        <w:spacing w:line="233" w:lineRule="auto"/>
        <w:ind w:left="400" w:firstLine="715"/>
        <w:rPr>
          <w:rFonts w:eastAsia="Times New Roman"/>
          <w:sz w:val="24"/>
          <w:szCs w:val="24"/>
        </w:rPr>
      </w:pPr>
      <w:r>
        <w:rPr>
          <w:rFonts w:eastAsia="Times New Roman"/>
          <w:sz w:val="24"/>
          <w:szCs w:val="24"/>
        </w:rPr>
        <w:t>находить в книге страницу «Содержание» или «Оглавление»; находить нужное произведение в книге, ориентируясь на «Содержание»;</w:t>
      </w:r>
    </w:p>
    <w:p w:rsidR="008461CE" w:rsidRDefault="008461CE" w:rsidP="008461CE">
      <w:pPr>
        <w:spacing w:line="4" w:lineRule="exact"/>
        <w:rPr>
          <w:rFonts w:eastAsia="Times New Roman"/>
          <w:sz w:val="24"/>
          <w:szCs w:val="24"/>
        </w:rPr>
      </w:pPr>
    </w:p>
    <w:p w:rsidR="008461CE" w:rsidRDefault="008461CE" w:rsidP="008461CE">
      <w:pPr>
        <w:numPr>
          <w:ilvl w:val="0"/>
          <w:numId w:val="10"/>
        </w:numPr>
        <w:tabs>
          <w:tab w:val="left" w:pos="1260"/>
        </w:tabs>
        <w:ind w:left="1260" w:hanging="145"/>
        <w:rPr>
          <w:rFonts w:eastAsia="Times New Roman"/>
          <w:sz w:val="24"/>
          <w:szCs w:val="24"/>
        </w:rPr>
      </w:pPr>
      <w:r>
        <w:rPr>
          <w:rFonts w:eastAsia="Times New Roman"/>
          <w:sz w:val="24"/>
          <w:szCs w:val="24"/>
        </w:rPr>
        <w:t>задавать вопросы по тексту произведения и отвечать на вопросы, используя текст.</w:t>
      </w:r>
    </w:p>
    <w:p w:rsidR="008461CE" w:rsidRDefault="008461CE" w:rsidP="008461CE">
      <w:pPr>
        <w:spacing w:line="237" w:lineRule="auto"/>
        <w:ind w:left="1120"/>
        <w:rPr>
          <w:rFonts w:eastAsia="Times New Roman"/>
          <w:sz w:val="24"/>
          <w:szCs w:val="24"/>
        </w:rPr>
      </w:pPr>
      <w:r>
        <w:rPr>
          <w:rFonts w:eastAsia="Times New Roman"/>
          <w:b/>
          <w:bCs/>
          <w:sz w:val="24"/>
          <w:szCs w:val="24"/>
        </w:rPr>
        <w:t xml:space="preserve">Раздел   «Литературоведческая   пропедевтика»:   </w:t>
      </w:r>
      <w:r>
        <w:rPr>
          <w:rFonts w:eastAsia="Times New Roman"/>
          <w:sz w:val="24"/>
          <w:szCs w:val="24"/>
        </w:rPr>
        <w:t>узнавание    особенностей</w:t>
      </w:r>
    </w:p>
    <w:p w:rsidR="008461CE" w:rsidRDefault="008461CE" w:rsidP="008461CE">
      <w:pPr>
        <w:spacing w:line="16" w:lineRule="exact"/>
        <w:rPr>
          <w:sz w:val="20"/>
          <w:szCs w:val="20"/>
        </w:rPr>
      </w:pPr>
    </w:p>
    <w:p w:rsidR="008461CE" w:rsidRDefault="008461CE" w:rsidP="008461CE">
      <w:pPr>
        <w:spacing w:line="236" w:lineRule="auto"/>
        <w:ind w:left="400"/>
        <w:jc w:val="both"/>
        <w:rPr>
          <w:sz w:val="20"/>
          <w:szCs w:val="20"/>
        </w:rPr>
      </w:pPr>
      <w:r>
        <w:rPr>
          <w:rFonts w:eastAsia="Times New Roman"/>
          <w:sz w:val="24"/>
          <w:szCs w:val="24"/>
        </w:rPr>
        <w:t>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w:t>
      </w:r>
    </w:p>
    <w:p w:rsidR="008461CE" w:rsidRDefault="008461CE" w:rsidP="008461CE">
      <w:pPr>
        <w:spacing w:line="4" w:lineRule="exact"/>
        <w:rPr>
          <w:sz w:val="20"/>
          <w:szCs w:val="20"/>
        </w:rPr>
      </w:pPr>
    </w:p>
    <w:p w:rsidR="008461CE" w:rsidRDefault="008461CE" w:rsidP="008461CE">
      <w:pPr>
        <w:ind w:left="1120"/>
        <w:rPr>
          <w:sz w:val="20"/>
          <w:szCs w:val="20"/>
        </w:rPr>
      </w:pPr>
      <w:r>
        <w:rPr>
          <w:rFonts w:eastAsia="Times New Roman"/>
          <w:b/>
          <w:bCs/>
          <w:sz w:val="24"/>
          <w:szCs w:val="24"/>
        </w:rPr>
        <w:t>Обучающиеся научатся</w:t>
      </w:r>
    </w:p>
    <w:p w:rsidR="008461CE" w:rsidRDefault="008461CE" w:rsidP="008461CE">
      <w:pPr>
        <w:numPr>
          <w:ilvl w:val="0"/>
          <w:numId w:val="11"/>
        </w:numPr>
        <w:tabs>
          <w:tab w:val="left" w:pos="1260"/>
        </w:tabs>
        <w:spacing w:line="237" w:lineRule="auto"/>
        <w:ind w:left="1260" w:hanging="145"/>
        <w:rPr>
          <w:rFonts w:eastAsia="Times New Roman"/>
          <w:sz w:val="24"/>
          <w:szCs w:val="24"/>
        </w:rPr>
      </w:pPr>
      <w:r>
        <w:rPr>
          <w:rFonts w:eastAsia="Times New Roman"/>
          <w:sz w:val="24"/>
          <w:szCs w:val="24"/>
        </w:rPr>
        <w:t xml:space="preserve">отличать прозаическое произведение от </w:t>
      </w:r>
      <w:proofErr w:type="gramStart"/>
      <w:r>
        <w:rPr>
          <w:rFonts w:eastAsia="Times New Roman"/>
          <w:sz w:val="24"/>
          <w:szCs w:val="24"/>
        </w:rPr>
        <w:t>стихотворного</w:t>
      </w:r>
      <w:proofErr w:type="gramEnd"/>
      <w:r>
        <w:rPr>
          <w:rFonts w:eastAsia="Times New Roman"/>
          <w:sz w:val="24"/>
          <w:szCs w:val="24"/>
        </w:rPr>
        <w:t>;</w:t>
      </w:r>
    </w:p>
    <w:p w:rsidR="008461CE" w:rsidRDefault="008461CE" w:rsidP="008461CE">
      <w:pPr>
        <w:spacing w:line="1" w:lineRule="exact"/>
        <w:rPr>
          <w:rFonts w:eastAsia="Times New Roman"/>
          <w:sz w:val="24"/>
          <w:szCs w:val="24"/>
        </w:rPr>
      </w:pPr>
    </w:p>
    <w:p w:rsidR="008461CE" w:rsidRDefault="008461CE" w:rsidP="008461CE">
      <w:pPr>
        <w:numPr>
          <w:ilvl w:val="0"/>
          <w:numId w:val="11"/>
        </w:numPr>
        <w:tabs>
          <w:tab w:val="left" w:pos="1260"/>
        </w:tabs>
        <w:spacing w:line="237" w:lineRule="auto"/>
        <w:ind w:left="1260" w:hanging="145"/>
        <w:rPr>
          <w:rFonts w:eastAsia="Times New Roman"/>
          <w:sz w:val="24"/>
          <w:szCs w:val="24"/>
        </w:rPr>
      </w:pPr>
      <w:r>
        <w:rPr>
          <w:rFonts w:eastAsia="Times New Roman"/>
          <w:sz w:val="24"/>
          <w:szCs w:val="24"/>
        </w:rPr>
        <w:t xml:space="preserve">различать малые жанры фольклора: загадку, считалку, скороговорку, </w:t>
      </w:r>
      <w:proofErr w:type="spellStart"/>
      <w:r>
        <w:rPr>
          <w:rFonts w:eastAsia="Times New Roman"/>
          <w:sz w:val="24"/>
          <w:szCs w:val="24"/>
        </w:rPr>
        <w:t>закличку</w:t>
      </w:r>
      <w:proofErr w:type="spellEnd"/>
      <w:r>
        <w:rPr>
          <w:rFonts w:eastAsia="Times New Roman"/>
          <w:sz w:val="24"/>
          <w:szCs w:val="24"/>
        </w:rPr>
        <w:t>;</w:t>
      </w:r>
    </w:p>
    <w:p w:rsidR="008461CE" w:rsidRDefault="008461CE" w:rsidP="008461CE">
      <w:pPr>
        <w:spacing w:line="15" w:lineRule="exact"/>
        <w:rPr>
          <w:rFonts w:eastAsia="Times New Roman"/>
          <w:sz w:val="24"/>
          <w:szCs w:val="24"/>
        </w:rPr>
      </w:pPr>
    </w:p>
    <w:p w:rsidR="008461CE" w:rsidRDefault="008461CE" w:rsidP="008461CE">
      <w:pPr>
        <w:numPr>
          <w:ilvl w:val="0"/>
          <w:numId w:val="11"/>
        </w:numPr>
        <w:tabs>
          <w:tab w:val="left" w:pos="1432"/>
        </w:tabs>
        <w:spacing w:line="236" w:lineRule="auto"/>
        <w:ind w:left="400" w:firstLine="715"/>
        <w:jc w:val="both"/>
        <w:rPr>
          <w:rFonts w:eastAsia="Times New Roman"/>
          <w:sz w:val="24"/>
          <w:szCs w:val="24"/>
        </w:rPr>
      </w:pPr>
      <w:r>
        <w:rPr>
          <w:rFonts w:eastAsia="Times New Roman"/>
          <w:sz w:val="24"/>
          <w:szCs w:val="24"/>
        </w:rPr>
        <w:t>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8461CE" w:rsidRDefault="008461CE" w:rsidP="008461CE">
      <w:pPr>
        <w:spacing w:line="4" w:lineRule="exact"/>
        <w:rPr>
          <w:rFonts w:eastAsia="Times New Roman"/>
          <w:sz w:val="24"/>
          <w:szCs w:val="24"/>
        </w:rPr>
      </w:pPr>
    </w:p>
    <w:p w:rsidR="008461CE" w:rsidRDefault="008461CE" w:rsidP="008461CE">
      <w:pPr>
        <w:ind w:left="1120"/>
        <w:rPr>
          <w:rFonts w:eastAsia="Times New Roman"/>
          <w:sz w:val="24"/>
          <w:szCs w:val="24"/>
        </w:rPr>
      </w:pPr>
      <w:proofErr w:type="gramStart"/>
      <w:r>
        <w:rPr>
          <w:rFonts w:eastAsia="Times New Roman"/>
          <w:b/>
          <w:bCs/>
          <w:sz w:val="24"/>
          <w:szCs w:val="24"/>
        </w:rPr>
        <w:t>Обучающиеся</w:t>
      </w:r>
      <w:proofErr w:type="gramEnd"/>
      <w:r>
        <w:rPr>
          <w:rFonts w:eastAsia="Times New Roman"/>
          <w:b/>
          <w:bCs/>
          <w:sz w:val="24"/>
          <w:szCs w:val="24"/>
        </w:rPr>
        <w:t xml:space="preserve"> получат возможность научиться:</w:t>
      </w:r>
    </w:p>
    <w:p w:rsidR="008461CE" w:rsidRDefault="008461CE" w:rsidP="008461CE">
      <w:pPr>
        <w:numPr>
          <w:ilvl w:val="0"/>
          <w:numId w:val="11"/>
        </w:numPr>
        <w:tabs>
          <w:tab w:val="left" w:pos="1260"/>
        </w:tabs>
        <w:spacing w:line="237" w:lineRule="auto"/>
        <w:ind w:left="1260" w:hanging="145"/>
        <w:rPr>
          <w:rFonts w:eastAsia="Times New Roman"/>
          <w:sz w:val="24"/>
          <w:szCs w:val="24"/>
        </w:rPr>
      </w:pPr>
      <w:r>
        <w:rPr>
          <w:rFonts w:eastAsia="Times New Roman"/>
          <w:sz w:val="24"/>
          <w:szCs w:val="24"/>
        </w:rPr>
        <w:t>различать сюжетно-композиционные особенности сказок;</w:t>
      </w:r>
    </w:p>
    <w:p w:rsidR="008461CE" w:rsidRDefault="008461CE" w:rsidP="008461CE">
      <w:pPr>
        <w:spacing w:line="10" w:lineRule="exact"/>
        <w:rPr>
          <w:rFonts w:eastAsia="Times New Roman"/>
          <w:sz w:val="24"/>
          <w:szCs w:val="24"/>
        </w:rPr>
      </w:pPr>
    </w:p>
    <w:p w:rsidR="008461CE" w:rsidRDefault="008461CE" w:rsidP="008461CE">
      <w:pPr>
        <w:numPr>
          <w:ilvl w:val="0"/>
          <w:numId w:val="11"/>
        </w:numPr>
        <w:tabs>
          <w:tab w:val="left" w:pos="1332"/>
        </w:tabs>
        <w:spacing w:line="236" w:lineRule="auto"/>
        <w:ind w:left="400" w:firstLine="715"/>
        <w:jc w:val="both"/>
        <w:rPr>
          <w:rFonts w:eastAsia="Times New Roman"/>
          <w:sz w:val="24"/>
          <w:szCs w:val="24"/>
        </w:rPr>
      </w:pPr>
      <w:r>
        <w:rPr>
          <w:rFonts w:eastAsia="Times New Roman"/>
          <w:sz w:val="24"/>
          <w:szCs w:val="24"/>
        </w:rPr>
        <w:t xml:space="preserve">обнаруживать подвижность границ между жанрами фольклора и литературы (прибаутка может включать в себя и дразнилку; колыбельная песенка — </w:t>
      </w:r>
      <w:proofErr w:type="spellStart"/>
      <w:r>
        <w:rPr>
          <w:rFonts w:eastAsia="Times New Roman"/>
          <w:sz w:val="24"/>
          <w:szCs w:val="24"/>
        </w:rPr>
        <w:t>закличку</w:t>
      </w:r>
      <w:proofErr w:type="spellEnd"/>
      <w:r>
        <w:rPr>
          <w:rFonts w:eastAsia="Times New Roman"/>
          <w:sz w:val="24"/>
          <w:szCs w:val="24"/>
        </w:rPr>
        <w:t>; рассказ — сказку и т. д.)</w:t>
      </w:r>
    </w:p>
    <w:p w:rsidR="008461CE" w:rsidRDefault="008461CE" w:rsidP="008461CE">
      <w:pPr>
        <w:spacing w:line="158" w:lineRule="exact"/>
        <w:rPr>
          <w:sz w:val="20"/>
          <w:szCs w:val="20"/>
        </w:rPr>
      </w:pPr>
    </w:p>
    <w:p w:rsidR="008461CE" w:rsidRDefault="008461CE" w:rsidP="008461CE">
      <w:pPr>
        <w:ind w:left="9660"/>
        <w:rPr>
          <w:sz w:val="20"/>
          <w:szCs w:val="20"/>
        </w:rPr>
      </w:pPr>
      <w:r>
        <w:rPr>
          <w:rFonts w:ascii="Calibri" w:eastAsia="Calibri" w:hAnsi="Calibri" w:cs="Calibri"/>
          <w:sz w:val="19"/>
          <w:szCs w:val="19"/>
        </w:rPr>
        <w:t>3</w:t>
      </w:r>
    </w:p>
    <w:p w:rsidR="008461CE" w:rsidRDefault="008461CE" w:rsidP="008461CE">
      <w:pPr>
        <w:sectPr w:rsidR="008461CE">
          <w:pgSz w:w="11900" w:h="16838"/>
          <w:pgMar w:top="852" w:right="704" w:bottom="414" w:left="1440" w:header="0" w:footer="0" w:gutter="0"/>
          <w:cols w:space="720" w:equalWidth="0">
            <w:col w:w="9760"/>
          </w:cols>
        </w:sectPr>
      </w:pPr>
    </w:p>
    <w:p w:rsidR="008461CE" w:rsidRDefault="008461CE" w:rsidP="008461CE">
      <w:pPr>
        <w:spacing w:line="236" w:lineRule="auto"/>
        <w:ind w:left="400" w:firstLine="711"/>
        <w:jc w:val="both"/>
        <w:rPr>
          <w:sz w:val="20"/>
          <w:szCs w:val="20"/>
        </w:rPr>
      </w:pPr>
      <w:r>
        <w:rPr>
          <w:rFonts w:eastAsia="Times New Roman"/>
          <w:b/>
          <w:bCs/>
          <w:sz w:val="24"/>
          <w:szCs w:val="24"/>
        </w:rPr>
        <w:lastRenderedPageBreak/>
        <w:t xml:space="preserve">Раздел «Элементы творческой деятельности учащихся»: </w:t>
      </w:r>
      <w:r>
        <w:rPr>
          <w:rFonts w:eastAsia="Times New Roman"/>
          <w:sz w:val="24"/>
          <w:szCs w:val="24"/>
        </w:rPr>
        <w:t>чтение по ролям,</w:t>
      </w:r>
      <w:r>
        <w:rPr>
          <w:rFonts w:eastAsia="Times New Roman"/>
          <w:b/>
          <w:bCs/>
          <w:sz w:val="24"/>
          <w:szCs w:val="24"/>
        </w:rPr>
        <w:t xml:space="preserve"> </w:t>
      </w:r>
      <w:r>
        <w:rPr>
          <w:rFonts w:eastAsia="Times New Roman"/>
          <w:sz w:val="24"/>
          <w:szCs w:val="24"/>
        </w:rPr>
        <w:t>инсценировка, драматизация, устное словесное рисование, работа с репродукциями, создание собственных текстов.</w:t>
      </w:r>
    </w:p>
    <w:p w:rsidR="008461CE" w:rsidRDefault="008461CE" w:rsidP="008461CE">
      <w:pPr>
        <w:spacing w:line="9" w:lineRule="exact"/>
        <w:rPr>
          <w:sz w:val="20"/>
          <w:szCs w:val="20"/>
        </w:rPr>
      </w:pPr>
    </w:p>
    <w:p w:rsidR="008461CE" w:rsidRDefault="008461CE" w:rsidP="008461CE">
      <w:pPr>
        <w:ind w:left="1120"/>
        <w:rPr>
          <w:sz w:val="20"/>
          <w:szCs w:val="20"/>
        </w:rPr>
      </w:pPr>
      <w:r>
        <w:rPr>
          <w:rFonts w:eastAsia="Times New Roman"/>
          <w:b/>
          <w:bCs/>
          <w:sz w:val="24"/>
          <w:szCs w:val="24"/>
        </w:rPr>
        <w:t>Обучающиеся научатся:</w:t>
      </w:r>
    </w:p>
    <w:p w:rsidR="008461CE" w:rsidRDefault="008461CE" w:rsidP="008461CE">
      <w:pPr>
        <w:spacing w:line="5" w:lineRule="exact"/>
        <w:rPr>
          <w:sz w:val="20"/>
          <w:szCs w:val="20"/>
        </w:rPr>
      </w:pPr>
    </w:p>
    <w:p w:rsidR="008461CE" w:rsidRDefault="008461CE" w:rsidP="008461CE">
      <w:pPr>
        <w:numPr>
          <w:ilvl w:val="0"/>
          <w:numId w:val="12"/>
        </w:numPr>
        <w:tabs>
          <w:tab w:val="left" w:pos="1360"/>
        </w:tabs>
        <w:spacing w:line="235" w:lineRule="auto"/>
        <w:ind w:left="400" w:firstLine="715"/>
        <w:rPr>
          <w:rFonts w:eastAsia="Times New Roman"/>
          <w:sz w:val="24"/>
          <w:szCs w:val="24"/>
        </w:rPr>
      </w:pPr>
      <w:r>
        <w:rPr>
          <w:rFonts w:eastAsia="Times New Roman"/>
          <w:sz w:val="24"/>
          <w:szCs w:val="24"/>
        </w:rPr>
        <w:t>понимать содержание прочитанного; осознанно выбирать интонацию, темп чтения и необходимые паузы в соответствии с особенностями текста;</w:t>
      </w:r>
    </w:p>
    <w:p w:rsidR="008461CE" w:rsidRDefault="008461CE" w:rsidP="008461CE">
      <w:pPr>
        <w:spacing w:line="1" w:lineRule="exact"/>
        <w:rPr>
          <w:rFonts w:eastAsia="Times New Roman"/>
          <w:sz w:val="24"/>
          <w:szCs w:val="24"/>
        </w:rPr>
      </w:pPr>
    </w:p>
    <w:p w:rsidR="008461CE" w:rsidRDefault="008461CE" w:rsidP="008461CE">
      <w:pPr>
        <w:numPr>
          <w:ilvl w:val="0"/>
          <w:numId w:val="12"/>
        </w:numPr>
        <w:tabs>
          <w:tab w:val="left" w:pos="1260"/>
        </w:tabs>
        <w:spacing w:line="238" w:lineRule="auto"/>
        <w:ind w:left="1260" w:hanging="145"/>
        <w:rPr>
          <w:rFonts w:eastAsia="Times New Roman"/>
          <w:sz w:val="24"/>
          <w:szCs w:val="24"/>
        </w:rPr>
      </w:pPr>
      <w:r>
        <w:rPr>
          <w:rFonts w:eastAsia="Times New Roman"/>
          <w:sz w:val="24"/>
          <w:szCs w:val="24"/>
        </w:rPr>
        <w:t>читать художественное произведение (его фрагменты) по ролям и по цепочке;</w:t>
      </w:r>
    </w:p>
    <w:p w:rsidR="008461CE" w:rsidRDefault="008461CE" w:rsidP="008461CE">
      <w:pPr>
        <w:spacing w:line="15" w:lineRule="exact"/>
        <w:rPr>
          <w:rFonts w:eastAsia="Times New Roman"/>
          <w:sz w:val="24"/>
          <w:szCs w:val="24"/>
        </w:rPr>
      </w:pPr>
    </w:p>
    <w:p w:rsidR="008461CE" w:rsidRDefault="008461CE" w:rsidP="008461CE">
      <w:pPr>
        <w:numPr>
          <w:ilvl w:val="0"/>
          <w:numId w:val="12"/>
        </w:numPr>
        <w:tabs>
          <w:tab w:val="left" w:pos="1428"/>
        </w:tabs>
        <w:spacing w:line="236" w:lineRule="auto"/>
        <w:ind w:left="400" w:firstLine="715"/>
        <w:jc w:val="both"/>
        <w:rPr>
          <w:rFonts w:eastAsia="Times New Roman"/>
          <w:sz w:val="24"/>
          <w:szCs w:val="24"/>
        </w:rPr>
      </w:pPr>
      <w:r>
        <w:rPr>
          <w:rFonts w:eastAsia="Times New Roman"/>
          <w:sz w:val="24"/>
          <w:szCs w:val="24"/>
        </w:rPr>
        <w:t xml:space="preserve">рассматривать иллюстрации, соотносить их сюжет с соответствующим фрагментом текста или с основной мыслью (чувством, переживанием), </w:t>
      </w:r>
      <w:proofErr w:type="gramStart"/>
      <w:r>
        <w:rPr>
          <w:rFonts w:eastAsia="Times New Roman"/>
          <w:sz w:val="24"/>
          <w:szCs w:val="24"/>
        </w:rPr>
        <w:t>выраженными</w:t>
      </w:r>
      <w:proofErr w:type="gramEnd"/>
      <w:r>
        <w:rPr>
          <w:rFonts w:eastAsia="Times New Roman"/>
          <w:sz w:val="24"/>
          <w:szCs w:val="24"/>
        </w:rPr>
        <w:t xml:space="preserve"> в тексте.</w:t>
      </w:r>
    </w:p>
    <w:p w:rsidR="008461CE" w:rsidRDefault="008461CE" w:rsidP="008461CE">
      <w:pPr>
        <w:spacing w:line="4" w:lineRule="exact"/>
        <w:rPr>
          <w:rFonts w:eastAsia="Times New Roman"/>
          <w:sz w:val="24"/>
          <w:szCs w:val="24"/>
        </w:rPr>
      </w:pPr>
    </w:p>
    <w:p w:rsidR="008461CE" w:rsidRDefault="008461CE" w:rsidP="008461CE">
      <w:pPr>
        <w:ind w:left="1120"/>
        <w:rPr>
          <w:rFonts w:eastAsia="Times New Roman"/>
          <w:sz w:val="24"/>
          <w:szCs w:val="24"/>
        </w:rPr>
      </w:pPr>
      <w:proofErr w:type="gramStart"/>
      <w:r>
        <w:rPr>
          <w:rFonts w:eastAsia="Times New Roman"/>
          <w:b/>
          <w:bCs/>
          <w:sz w:val="24"/>
          <w:szCs w:val="24"/>
        </w:rPr>
        <w:t>Обучающиеся</w:t>
      </w:r>
      <w:proofErr w:type="gramEnd"/>
      <w:r>
        <w:rPr>
          <w:rFonts w:eastAsia="Times New Roman"/>
          <w:b/>
          <w:bCs/>
          <w:sz w:val="24"/>
          <w:szCs w:val="24"/>
        </w:rPr>
        <w:t xml:space="preserve"> получат возможность научиться:</w:t>
      </w:r>
    </w:p>
    <w:p w:rsidR="008461CE" w:rsidRDefault="008461CE" w:rsidP="008461CE">
      <w:pPr>
        <w:spacing w:line="9" w:lineRule="exact"/>
        <w:rPr>
          <w:rFonts w:eastAsia="Times New Roman"/>
          <w:sz w:val="24"/>
          <w:szCs w:val="24"/>
        </w:rPr>
      </w:pPr>
    </w:p>
    <w:p w:rsidR="008461CE" w:rsidRDefault="008461CE" w:rsidP="008461CE">
      <w:pPr>
        <w:numPr>
          <w:ilvl w:val="0"/>
          <w:numId w:val="12"/>
        </w:numPr>
        <w:tabs>
          <w:tab w:val="left" w:pos="1284"/>
        </w:tabs>
        <w:spacing w:line="236" w:lineRule="auto"/>
        <w:ind w:left="400" w:firstLine="715"/>
        <w:jc w:val="both"/>
        <w:rPr>
          <w:rFonts w:eastAsia="Times New Roman"/>
          <w:sz w:val="24"/>
          <w:szCs w:val="24"/>
        </w:rPr>
      </w:pPr>
      <w:r>
        <w:rPr>
          <w:rFonts w:eastAsia="Times New Roman"/>
          <w:sz w:val="24"/>
          <w:szCs w:val="24"/>
        </w:rPr>
        <w:t xml:space="preserve">осваивать на практике малые фольклорные жанры (загадку, </w:t>
      </w:r>
      <w:proofErr w:type="spellStart"/>
      <w:r>
        <w:rPr>
          <w:rFonts w:eastAsia="Times New Roman"/>
          <w:sz w:val="24"/>
          <w:szCs w:val="24"/>
        </w:rPr>
        <w:t>закличку</w:t>
      </w:r>
      <w:proofErr w:type="spellEnd"/>
      <w:r>
        <w:rPr>
          <w:rFonts w:eastAsia="Times New Roman"/>
          <w:sz w:val="24"/>
          <w:szCs w:val="24"/>
        </w:rPr>
        <w:t>, считалку, колыбельную) и инсценировать их с помощью выразительных средств (мимика, жесты, интонация);</w:t>
      </w:r>
    </w:p>
    <w:p w:rsidR="008461CE" w:rsidRDefault="008461CE" w:rsidP="008461CE">
      <w:pPr>
        <w:spacing w:line="11" w:lineRule="exact"/>
        <w:rPr>
          <w:rFonts w:eastAsia="Times New Roman"/>
          <w:sz w:val="24"/>
          <w:szCs w:val="24"/>
        </w:rPr>
      </w:pPr>
    </w:p>
    <w:p w:rsidR="008461CE" w:rsidRDefault="008461CE" w:rsidP="008461CE">
      <w:pPr>
        <w:numPr>
          <w:ilvl w:val="0"/>
          <w:numId w:val="12"/>
        </w:numPr>
        <w:tabs>
          <w:tab w:val="left" w:pos="1269"/>
        </w:tabs>
        <w:spacing w:line="235" w:lineRule="auto"/>
        <w:ind w:left="400" w:firstLine="715"/>
        <w:rPr>
          <w:rFonts w:eastAsia="Times New Roman"/>
          <w:sz w:val="24"/>
          <w:szCs w:val="24"/>
        </w:rPr>
      </w:pPr>
      <w:r>
        <w:rPr>
          <w:rFonts w:eastAsia="Times New Roman"/>
          <w:sz w:val="24"/>
          <w:szCs w:val="24"/>
        </w:rPr>
        <w:t>находить иллюстрации, подходящие к конкретным текстам, сравнивать тексты и иллюстрации.</w:t>
      </w:r>
    </w:p>
    <w:p w:rsidR="008461CE" w:rsidRDefault="008461CE" w:rsidP="008461CE">
      <w:pPr>
        <w:spacing w:line="283" w:lineRule="exact"/>
        <w:rPr>
          <w:sz w:val="20"/>
          <w:szCs w:val="20"/>
        </w:rPr>
      </w:pPr>
    </w:p>
    <w:p w:rsidR="008461CE" w:rsidRDefault="008461CE" w:rsidP="008461CE">
      <w:pPr>
        <w:numPr>
          <w:ilvl w:val="0"/>
          <w:numId w:val="13"/>
        </w:numPr>
        <w:tabs>
          <w:tab w:val="left" w:pos="4620"/>
        </w:tabs>
        <w:ind w:left="4620" w:hanging="192"/>
        <w:rPr>
          <w:rFonts w:eastAsia="Times New Roman"/>
          <w:b/>
          <w:bCs/>
          <w:sz w:val="24"/>
          <w:szCs w:val="24"/>
          <w:u w:val="single"/>
        </w:rPr>
      </w:pPr>
      <w:r>
        <w:rPr>
          <w:rFonts w:eastAsia="Times New Roman"/>
          <w:b/>
          <w:bCs/>
          <w:sz w:val="24"/>
          <w:szCs w:val="24"/>
          <w:u w:val="single"/>
        </w:rPr>
        <w:t>класс</w:t>
      </w:r>
    </w:p>
    <w:p w:rsidR="008461CE" w:rsidRDefault="008461CE" w:rsidP="008461CE">
      <w:pPr>
        <w:spacing w:line="238" w:lineRule="auto"/>
        <w:ind w:left="400"/>
        <w:rPr>
          <w:sz w:val="20"/>
          <w:szCs w:val="20"/>
        </w:rPr>
      </w:pPr>
      <w:r>
        <w:rPr>
          <w:rFonts w:eastAsia="Times New Roman"/>
          <w:b/>
          <w:bCs/>
          <w:sz w:val="24"/>
          <w:szCs w:val="24"/>
          <w:u w:val="single"/>
        </w:rPr>
        <w:t>Личностные результаты</w:t>
      </w:r>
    </w:p>
    <w:p w:rsidR="008461CE" w:rsidRDefault="008461CE" w:rsidP="008461CE">
      <w:pPr>
        <w:spacing w:line="238" w:lineRule="auto"/>
        <w:ind w:left="400"/>
        <w:rPr>
          <w:sz w:val="20"/>
          <w:szCs w:val="20"/>
        </w:rPr>
      </w:pPr>
      <w:r>
        <w:rPr>
          <w:rFonts w:eastAsia="Times New Roman"/>
          <w:sz w:val="24"/>
          <w:szCs w:val="24"/>
          <w:u w:val="single"/>
        </w:rPr>
        <w:t>Будет сформирована у школьника:</w:t>
      </w:r>
    </w:p>
    <w:p w:rsidR="008461CE" w:rsidRDefault="008461CE" w:rsidP="008461CE">
      <w:pPr>
        <w:spacing w:line="10" w:lineRule="exact"/>
        <w:rPr>
          <w:sz w:val="20"/>
          <w:szCs w:val="20"/>
        </w:rPr>
      </w:pPr>
    </w:p>
    <w:p w:rsidR="008461CE" w:rsidRDefault="008461CE" w:rsidP="008461CE">
      <w:pPr>
        <w:numPr>
          <w:ilvl w:val="0"/>
          <w:numId w:val="14"/>
        </w:numPr>
        <w:tabs>
          <w:tab w:val="left" w:pos="545"/>
        </w:tabs>
        <w:spacing w:line="235" w:lineRule="auto"/>
        <w:ind w:left="400" w:right="80" w:firstLine="4"/>
        <w:rPr>
          <w:rFonts w:eastAsia="Times New Roman"/>
          <w:sz w:val="24"/>
          <w:szCs w:val="24"/>
        </w:rPr>
      </w:pPr>
      <w:r>
        <w:rPr>
          <w:rFonts w:eastAsia="Times New Roman"/>
          <w:sz w:val="24"/>
          <w:szCs w:val="24"/>
        </w:rPr>
        <w:t>позитивное отношение к чтению, желание учиться, интерес к решению новых заданий, к разговору с автором;</w:t>
      </w:r>
    </w:p>
    <w:p w:rsidR="008461CE" w:rsidRDefault="008461CE" w:rsidP="008461CE">
      <w:pPr>
        <w:spacing w:line="1" w:lineRule="exact"/>
        <w:rPr>
          <w:rFonts w:eastAsia="Times New Roman"/>
          <w:sz w:val="24"/>
          <w:szCs w:val="24"/>
        </w:rPr>
      </w:pPr>
    </w:p>
    <w:p w:rsidR="008461CE" w:rsidRDefault="008461CE" w:rsidP="008461CE">
      <w:pPr>
        <w:numPr>
          <w:ilvl w:val="0"/>
          <w:numId w:val="14"/>
        </w:numPr>
        <w:tabs>
          <w:tab w:val="left" w:pos="540"/>
        </w:tabs>
        <w:spacing w:line="237" w:lineRule="auto"/>
        <w:ind w:left="540" w:hanging="136"/>
        <w:rPr>
          <w:rFonts w:eastAsia="Times New Roman"/>
          <w:sz w:val="24"/>
          <w:szCs w:val="24"/>
        </w:rPr>
      </w:pPr>
      <w:r>
        <w:rPr>
          <w:rFonts w:eastAsia="Times New Roman"/>
          <w:sz w:val="24"/>
          <w:szCs w:val="24"/>
        </w:rPr>
        <w:t>развитие эстетических чувств; познавательный интерес к новому материалу;</w:t>
      </w:r>
    </w:p>
    <w:p w:rsidR="008461CE" w:rsidRDefault="008461CE" w:rsidP="008461CE">
      <w:pPr>
        <w:spacing w:line="3" w:lineRule="exact"/>
        <w:rPr>
          <w:rFonts w:eastAsia="Times New Roman"/>
          <w:sz w:val="24"/>
          <w:szCs w:val="24"/>
        </w:rPr>
      </w:pPr>
    </w:p>
    <w:p w:rsidR="008461CE" w:rsidRDefault="008461CE" w:rsidP="008461CE">
      <w:pPr>
        <w:numPr>
          <w:ilvl w:val="0"/>
          <w:numId w:val="14"/>
        </w:numPr>
        <w:tabs>
          <w:tab w:val="left" w:pos="540"/>
        </w:tabs>
        <w:ind w:left="540" w:hanging="136"/>
        <w:rPr>
          <w:rFonts w:eastAsia="Times New Roman"/>
          <w:sz w:val="24"/>
          <w:szCs w:val="24"/>
        </w:rPr>
      </w:pPr>
      <w:r>
        <w:rPr>
          <w:rFonts w:eastAsia="Times New Roman"/>
          <w:sz w:val="24"/>
          <w:szCs w:val="24"/>
        </w:rPr>
        <w:t>оказание познавательной инициативы в помощи героям, соседям учебника;</w:t>
      </w:r>
    </w:p>
    <w:p w:rsidR="008461CE" w:rsidRDefault="008461CE" w:rsidP="008461CE">
      <w:pPr>
        <w:numPr>
          <w:ilvl w:val="0"/>
          <w:numId w:val="14"/>
        </w:numPr>
        <w:tabs>
          <w:tab w:val="left" w:pos="540"/>
        </w:tabs>
        <w:spacing w:line="238" w:lineRule="auto"/>
        <w:ind w:left="540" w:hanging="136"/>
        <w:rPr>
          <w:rFonts w:eastAsia="Times New Roman"/>
          <w:sz w:val="24"/>
          <w:szCs w:val="24"/>
        </w:rPr>
      </w:pPr>
      <w:r>
        <w:rPr>
          <w:rFonts w:eastAsia="Times New Roman"/>
          <w:sz w:val="24"/>
          <w:szCs w:val="24"/>
        </w:rPr>
        <w:t>рассуждать о своих успехах/неудачах;</w:t>
      </w:r>
    </w:p>
    <w:p w:rsidR="008461CE" w:rsidRDefault="008461CE" w:rsidP="008461CE">
      <w:pPr>
        <w:spacing w:line="2" w:lineRule="exact"/>
        <w:rPr>
          <w:rFonts w:eastAsia="Times New Roman"/>
          <w:sz w:val="24"/>
          <w:szCs w:val="24"/>
        </w:rPr>
      </w:pPr>
    </w:p>
    <w:p w:rsidR="008461CE" w:rsidRDefault="008461CE" w:rsidP="008461CE">
      <w:pPr>
        <w:numPr>
          <w:ilvl w:val="0"/>
          <w:numId w:val="14"/>
        </w:numPr>
        <w:tabs>
          <w:tab w:val="left" w:pos="540"/>
        </w:tabs>
        <w:ind w:left="540" w:hanging="136"/>
        <w:rPr>
          <w:rFonts w:eastAsia="Times New Roman"/>
          <w:sz w:val="24"/>
          <w:szCs w:val="24"/>
        </w:rPr>
      </w:pPr>
      <w:r>
        <w:rPr>
          <w:rFonts w:eastAsia="Times New Roman"/>
          <w:sz w:val="24"/>
          <w:szCs w:val="24"/>
        </w:rPr>
        <w:t>оценить свои возможности;</w:t>
      </w:r>
    </w:p>
    <w:p w:rsidR="008461CE" w:rsidRDefault="008461CE" w:rsidP="008461CE">
      <w:pPr>
        <w:numPr>
          <w:ilvl w:val="0"/>
          <w:numId w:val="14"/>
        </w:numPr>
        <w:tabs>
          <w:tab w:val="left" w:pos="540"/>
        </w:tabs>
        <w:spacing w:line="237" w:lineRule="auto"/>
        <w:ind w:left="540" w:hanging="136"/>
        <w:rPr>
          <w:rFonts w:eastAsia="Times New Roman"/>
          <w:sz w:val="24"/>
          <w:szCs w:val="24"/>
        </w:rPr>
      </w:pPr>
      <w:r>
        <w:rPr>
          <w:rFonts w:eastAsia="Times New Roman"/>
          <w:sz w:val="24"/>
          <w:szCs w:val="24"/>
        </w:rPr>
        <w:t>формирование потребности в улучшении результатов своей деятельности;</w:t>
      </w:r>
    </w:p>
    <w:p w:rsidR="008461CE" w:rsidRDefault="008461CE" w:rsidP="008461CE">
      <w:pPr>
        <w:spacing w:line="15" w:lineRule="exact"/>
        <w:rPr>
          <w:rFonts w:eastAsia="Times New Roman"/>
          <w:sz w:val="24"/>
          <w:szCs w:val="24"/>
        </w:rPr>
      </w:pPr>
    </w:p>
    <w:p w:rsidR="008461CE" w:rsidRDefault="008461CE" w:rsidP="008461CE">
      <w:pPr>
        <w:numPr>
          <w:ilvl w:val="0"/>
          <w:numId w:val="14"/>
        </w:numPr>
        <w:tabs>
          <w:tab w:val="left" w:pos="545"/>
        </w:tabs>
        <w:spacing w:line="233" w:lineRule="auto"/>
        <w:ind w:left="400" w:right="120" w:firstLine="4"/>
        <w:rPr>
          <w:rFonts w:eastAsia="Times New Roman"/>
          <w:sz w:val="24"/>
          <w:szCs w:val="24"/>
        </w:rPr>
      </w:pPr>
      <w:r>
        <w:rPr>
          <w:rFonts w:eastAsia="Times New Roman"/>
          <w:sz w:val="24"/>
          <w:szCs w:val="24"/>
        </w:rPr>
        <w:t>создание смысла ("какой смысл и значение это имеет для меня?» - постановка вопроса)</w:t>
      </w:r>
      <w:proofErr w:type="gramStart"/>
      <w:r>
        <w:rPr>
          <w:rFonts w:eastAsia="Times New Roman"/>
          <w:sz w:val="24"/>
          <w:szCs w:val="24"/>
        </w:rPr>
        <w:t xml:space="preserve"> .</w:t>
      </w:r>
      <w:proofErr w:type="gramEnd"/>
      <w:r>
        <w:rPr>
          <w:rFonts w:eastAsia="Times New Roman"/>
          <w:sz w:val="24"/>
          <w:szCs w:val="24"/>
        </w:rPr>
        <w:t xml:space="preserve"> </w:t>
      </w:r>
      <w:r>
        <w:rPr>
          <w:rFonts w:eastAsia="Times New Roman"/>
          <w:sz w:val="24"/>
          <w:szCs w:val="24"/>
          <w:u w:val="single"/>
        </w:rPr>
        <w:t>Школьник получит возможность для формирования</w:t>
      </w:r>
      <w:r>
        <w:rPr>
          <w:rFonts w:eastAsia="Times New Roman"/>
          <w:sz w:val="24"/>
          <w:szCs w:val="24"/>
        </w:rPr>
        <w:t>:</w:t>
      </w:r>
    </w:p>
    <w:p w:rsidR="008461CE" w:rsidRDefault="008461CE" w:rsidP="008461CE">
      <w:pPr>
        <w:spacing w:line="3" w:lineRule="exact"/>
        <w:rPr>
          <w:rFonts w:eastAsia="Times New Roman"/>
          <w:sz w:val="24"/>
          <w:szCs w:val="24"/>
        </w:rPr>
      </w:pPr>
    </w:p>
    <w:p w:rsidR="008461CE" w:rsidRDefault="008461CE" w:rsidP="008461CE">
      <w:pPr>
        <w:numPr>
          <w:ilvl w:val="0"/>
          <w:numId w:val="14"/>
        </w:numPr>
        <w:tabs>
          <w:tab w:val="left" w:pos="540"/>
        </w:tabs>
        <w:ind w:left="540" w:hanging="136"/>
        <w:rPr>
          <w:rFonts w:eastAsia="Times New Roman"/>
          <w:sz w:val="24"/>
          <w:szCs w:val="24"/>
        </w:rPr>
      </w:pPr>
      <w:r>
        <w:rPr>
          <w:rFonts w:eastAsia="Times New Roman"/>
          <w:sz w:val="24"/>
          <w:szCs w:val="24"/>
        </w:rPr>
        <w:t>ориентироваться в нравственных правилах, понимать обязательность их соблюдения;</w:t>
      </w:r>
    </w:p>
    <w:p w:rsidR="008461CE" w:rsidRDefault="008461CE" w:rsidP="008461CE">
      <w:pPr>
        <w:spacing w:line="10" w:lineRule="exact"/>
        <w:rPr>
          <w:rFonts w:eastAsia="Times New Roman"/>
          <w:sz w:val="24"/>
          <w:szCs w:val="24"/>
        </w:rPr>
      </w:pPr>
    </w:p>
    <w:p w:rsidR="008461CE" w:rsidRDefault="008461CE" w:rsidP="008461CE">
      <w:pPr>
        <w:numPr>
          <w:ilvl w:val="0"/>
          <w:numId w:val="14"/>
        </w:numPr>
        <w:tabs>
          <w:tab w:val="left" w:pos="540"/>
        </w:tabs>
        <w:spacing w:line="236" w:lineRule="auto"/>
        <w:ind w:left="400" w:right="680" w:firstLine="4"/>
        <w:rPr>
          <w:rFonts w:eastAsia="Times New Roman"/>
          <w:sz w:val="24"/>
          <w:szCs w:val="24"/>
        </w:rPr>
      </w:pPr>
      <w:r>
        <w:rPr>
          <w:rFonts w:eastAsia="Times New Roman"/>
          <w:sz w:val="24"/>
          <w:szCs w:val="24"/>
        </w:rPr>
        <w:t>оценка различных жизненных ситуаций в текстах и действий героев исходя из общечеловеческих норм; принятие таких понятий, как” семья“</w:t>
      </w:r>
      <w:proofErr w:type="gramStart"/>
      <w:r>
        <w:rPr>
          <w:rFonts w:eastAsia="Times New Roman"/>
          <w:sz w:val="24"/>
          <w:szCs w:val="24"/>
        </w:rPr>
        <w:t>,”</w:t>
      </w:r>
      <w:proofErr w:type="gramEnd"/>
      <w:r>
        <w:rPr>
          <w:rFonts w:eastAsia="Times New Roman"/>
          <w:sz w:val="24"/>
          <w:szCs w:val="24"/>
        </w:rPr>
        <w:t xml:space="preserve"> Родина“,” милосердие“, формирование таких</w:t>
      </w:r>
    </w:p>
    <w:p w:rsidR="008461CE" w:rsidRDefault="008461CE" w:rsidP="008461CE">
      <w:pPr>
        <w:spacing w:line="4" w:lineRule="exact"/>
        <w:rPr>
          <w:rFonts w:eastAsia="Times New Roman"/>
          <w:sz w:val="24"/>
          <w:szCs w:val="24"/>
        </w:rPr>
      </w:pPr>
    </w:p>
    <w:p w:rsidR="008461CE" w:rsidRDefault="008461CE" w:rsidP="008461CE">
      <w:pPr>
        <w:ind w:left="400"/>
        <w:rPr>
          <w:rFonts w:eastAsia="Times New Roman"/>
          <w:sz w:val="24"/>
          <w:szCs w:val="24"/>
        </w:rPr>
      </w:pPr>
      <w:r>
        <w:rPr>
          <w:rFonts w:eastAsia="Times New Roman"/>
          <w:sz w:val="24"/>
          <w:szCs w:val="24"/>
        </w:rPr>
        <w:t>чувств, как” терпение, забота о других“</w:t>
      </w:r>
      <w:proofErr w:type="gramStart"/>
      <w:r>
        <w:rPr>
          <w:rFonts w:eastAsia="Times New Roman"/>
          <w:sz w:val="24"/>
          <w:szCs w:val="24"/>
        </w:rPr>
        <w:t>,”</w:t>
      </w:r>
      <w:proofErr w:type="gramEnd"/>
      <w:r>
        <w:rPr>
          <w:rFonts w:eastAsia="Times New Roman"/>
          <w:sz w:val="24"/>
          <w:szCs w:val="24"/>
        </w:rPr>
        <w:t xml:space="preserve"> умение ценить человека".</w:t>
      </w:r>
    </w:p>
    <w:p w:rsidR="008461CE" w:rsidRDefault="008461CE" w:rsidP="008461CE">
      <w:pPr>
        <w:spacing w:line="2" w:lineRule="exact"/>
        <w:rPr>
          <w:sz w:val="20"/>
          <w:szCs w:val="20"/>
        </w:rPr>
      </w:pPr>
    </w:p>
    <w:p w:rsidR="008461CE" w:rsidRDefault="008461CE" w:rsidP="008461CE">
      <w:pPr>
        <w:ind w:left="4360"/>
        <w:rPr>
          <w:sz w:val="20"/>
          <w:szCs w:val="20"/>
        </w:rPr>
      </w:pPr>
      <w:proofErr w:type="spellStart"/>
      <w:r>
        <w:rPr>
          <w:rFonts w:eastAsia="Times New Roman"/>
          <w:b/>
          <w:bCs/>
          <w:sz w:val="24"/>
          <w:szCs w:val="24"/>
          <w:u w:val="single"/>
        </w:rPr>
        <w:t>Метапредметные</w:t>
      </w:r>
      <w:proofErr w:type="spellEnd"/>
      <w:r>
        <w:rPr>
          <w:rFonts w:eastAsia="Times New Roman"/>
          <w:b/>
          <w:bCs/>
          <w:sz w:val="24"/>
          <w:szCs w:val="24"/>
          <w:u w:val="single"/>
        </w:rPr>
        <w:t xml:space="preserve"> результаты</w:t>
      </w:r>
    </w:p>
    <w:p w:rsidR="008461CE" w:rsidRDefault="008461CE" w:rsidP="008461CE">
      <w:pPr>
        <w:spacing w:line="2" w:lineRule="exact"/>
        <w:rPr>
          <w:sz w:val="20"/>
          <w:szCs w:val="20"/>
        </w:rPr>
      </w:pPr>
    </w:p>
    <w:p w:rsidR="008461CE" w:rsidRDefault="008461CE" w:rsidP="008461CE">
      <w:pPr>
        <w:ind w:left="1120"/>
        <w:rPr>
          <w:sz w:val="20"/>
          <w:szCs w:val="20"/>
        </w:rPr>
      </w:pPr>
      <w:r>
        <w:rPr>
          <w:rFonts w:eastAsia="Times New Roman"/>
          <w:b/>
          <w:bCs/>
          <w:sz w:val="24"/>
          <w:szCs w:val="24"/>
          <w:u w:val="single"/>
        </w:rPr>
        <w:t>Познавательные УУД</w:t>
      </w:r>
    </w:p>
    <w:p w:rsidR="008461CE" w:rsidRDefault="008461CE" w:rsidP="008461CE">
      <w:pPr>
        <w:spacing w:line="238" w:lineRule="auto"/>
        <w:ind w:left="1120"/>
        <w:rPr>
          <w:sz w:val="20"/>
          <w:szCs w:val="20"/>
        </w:rPr>
      </w:pPr>
      <w:r>
        <w:rPr>
          <w:rFonts w:eastAsia="Times New Roman"/>
          <w:b/>
          <w:bCs/>
          <w:sz w:val="24"/>
          <w:szCs w:val="24"/>
          <w:u w:val="single"/>
        </w:rPr>
        <w:t>Обучающиеся научатся:</w:t>
      </w:r>
    </w:p>
    <w:p w:rsidR="008461CE" w:rsidRDefault="008461CE" w:rsidP="008461CE">
      <w:pPr>
        <w:spacing w:line="10" w:lineRule="exact"/>
        <w:rPr>
          <w:sz w:val="20"/>
          <w:szCs w:val="20"/>
        </w:rPr>
      </w:pPr>
    </w:p>
    <w:p w:rsidR="008461CE" w:rsidRDefault="008461CE" w:rsidP="008461CE">
      <w:pPr>
        <w:numPr>
          <w:ilvl w:val="1"/>
          <w:numId w:val="15"/>
        </w:numPr>
        <w:tabs>
          <w:tab w:val="left" w:pos="703"/>
        </w:tabs>
        <w:spacing w:line="233" w:lineRule="auto"/>
        <w:ind w:left="400" w:right="20" w:firstLine="67"/>
        <w:rPr>
          <w:rFonts w:eastAsia="Times New Roman"/>
          <w:sz w:val="24"/>
          <w:szCs w:val="24"/>
        </w:rPr>
      </w:pPr>
      <w:r>
        <w:rPr>
          <w:rFonts w:eastAsia="Times New Roman"/>
          <w:sz w:val="24"/>
          <w:szCs w:val="24"/>
        </w:rPr>
        <w:t>ориентироваться в учебной книге: читать язык условных обозначений; находить нужный текст по страницам «Содержание» и «Оглавление»;</w:t>
      </w:r>
    </w:p>
    <w:p w:rsidR="008461CE" w:rsidRDefault="008461CE" w:rsidP="008461CE">
      <w:pPr>
        <w:spacing w:line="16" w:lineRule="exact"/>
        <w:rPr>
          <w:rFonts w:eastAsia="Times New Roman"/>
          <w:sz w:val="24"/>
          <w:szCs w:val="24"/>
        </w:rPr>
      </w:pPr>
    </w:p>
    <w:p w:rsidR="008461CE" w:rsidRDefault="008461CE" w:rsidP="008461CE">
      <w:pPr>
        <w:numPr>
          <w:ilvl w:val="2"/>
          <w:numId w:val="15"/>
        </w:numPr>
        <w:tabs>
          <w:tab w:val="left" w:pos="1288"/>
        </w:tabs>
        <w:spacing w:line="233" w:lineRule="auto"/>
        <w:ind w:left="400" w:firstLine="715"/>
        <w:rPr>
          <w:rFonts w:eastAsia="Times New Roman"/>
          <w:sz w:val="24"/>
          <w:szCs w:val="24"/>
        </w:rPr>
      </w:pPr>
      <w:r>
        <w:rPr>
          <w:rFonts w:eastAsia="Times New Roman"/>
          <w:sz w:val="24"/>
          <w:szCs w:val="24"/>
        </w:rPr>
        <w:t>быстро находить выделенный фрагмент текста, выделенные строчки и слова на странице;</w:t>
      </w:r>
    </w:p>
    <w:p w:rsidR="008461CE" w:rsidRDefault="008461CE" w:rsidP="008461CE">
      <w:pPr>
        <w:spacing w:line="16" w:lineRule="exact"/>
        <w:rPr>
          <w:rFonts w:eastAsia="Times New Roman"/>
          <w:sz w:val="24"/>
          <w:szCs w:val="24"/>
        </w:rPr>
      </w:pPr>
    </w:p>
    <w:p w:rsidR="008461CE" w:rsidRDefault="008461CE" w:rsidP="008461CE">
      <w:pPr>
        <w:numPr>
          <w:ilvl w:val="2"/>
          <w:numId w:val="15"/>
        </w:numPr>
        <w:tabs>
          <w:tab w:val="left" w:pos="1260"/>
        </w:tabs>
        <w:spacing w:line="233" w:lineRule="auto"/>
        <w:ind w:left="400" w:firstLine="715"/>
        <w:jc w:val="both"/>
        <w:rPr>
          <w:rFonts w:eastAsia="Times New Roman"/>
          <w:sz w:val="24"/>
          <w:szCs w:val="24"/>
        </w:rPr>
      </w:pPr>
      <w:proofErr w:type="gramStart"/>
      <w:r>
        <w:rPr>
          <w:rFonts w:eastAsia="Times New Roman"/>
          <w:sz w:val="24"/>
          <w:szCs w:val="24"/>
        </w:rPr>
        <w:t>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w:t>
      </w:r>
      <w:proofErr w:type="gramEnd"/>
    </w:p>
    <w:p w:rsidR="008461CE" w:rsidRDefault="008461CE" w:rsidP="008461CE">
      <w:pPr>
        <w:spacing w:line="4" w:lineRule="exact"/>
        <w:rPr>
          <w:rFonts w:eastAsia="Times New Roman"/>
          <w:sz w:val="24"/>
          <w:szCs w:val="24"/>
        </w:rPr>
      </w:pPr>
    </w:p>
    <w:p w:rsidR="008461CE" w:rsidRDefault="008461CE" w:rsidP="008461CE">
      <w:pPr>
        <w:numPr>
          <w:ilvl w:val="0"/>
          <w:numId w:val="15"/>
        </w:numPr>
        <w:tabs>
          <w:tab w:val="left" w:pos="600"/>
        </w:tabs>
        <w:ind w:left="600" w:hanging="196"/>
        <w:rPr>
          <w:rFonts w:eastAsia="Times New Roman"/>
          <w:sz w:val="24"/>
          <w:szCs w:val="24"/>
        </w:rPr>
      </w:pPr>
      <w:r>
        <w:rPr>
          <w:rFonts w:eastAsia="Times New Roman"/>
          <w:sz w:val="24"/>
          <w:szCs w:val="24"/>
        </w:rPr>
        <w:t>иллюстрацией к тексту).</w:t>
      </w:r>
    </w:p>
    <w:p w:rsidR="008461CE" w:rsidRDefault="008461CE" w:rsidP="008461CE">
      <w:pPr>
        <w:spacing w:line="2" w:lineRule="exact"/>
        <w:rPr>
          <w:sz w:val="20"/>
          <w:szCs w:val="20"/>
        </w:rPr>
      </w:pPr>
    </w:p>
    <w:p w:rsidR="008461CE" w:rsidRDefault="008461CE" w:rsidP="008461CE">
      <w:pPr>
        <w:ind w:left="400"/>
        <w:rPr>
          <w:sz w:val="20"/>
          <w:szCs w:val="20"/>
        </w:rPr>
      </w:pPr>
      <w:r>
        <w:rPr>
          <w:rFonts w:eastAsia="Times New Roman"/>
          <w:b/>
          <w:bCs/>
          <w:sz w:val="24"/>
          <w:szCs w:val="24"/>
          <w:u w:val="single"/>
        </w:rPr>
        <w:t>Регулятивное УУД:</w:t>
      </w:r>
    </w:p>
    <w:p w:rsidR="008461CE" w:rsidRDefault="008461CE" w:rsidP="008461CE">
      <w:pPr>
        <w:spacing w:line="2" w:lineRule="exact"/>
        <w:rPr>
          <w:sz w:val="20"/>
          <w:szCs w:val="20"/>
        </w:rPr>
      </w:pPr>
    </w:p>
    <w:p w:rsidR="008461CE" w:rsidRDefault="008461CE" w:rsidP="008461CE">
      <w:pPr>
        <w:ind w:left="400"/>
        <w:rPr>
          <w:sz w:val="20"/>
          <w:szCs w:val="20"/>
        </w:rPr>
      </w:pPr>
      <w:r>
        <w:rPr>
          <w:rFonts w:eastAsia="Times New Roman"/>
          <w:b/>
          <w:bCs/>
          <w:sz w:val="24"/>
          <w:szCs w:val="24"/>
          <w:u w:val="single"/>
        </w:rPr>
        <w:t>Обучающиеся научатся:</w:t>
      </w:r>
    </w:p>
    <w:p w:rsidR="008461CE" w:rsidRDefault="008461CE" w:rsidP="008461CE">
      <w:pPr>
        <w:numPr>
          <w:ilvl w:val="0"/>
          <w:numId w:val="16"/>
        </w:numPr>
        <w:tabs>
          <w:tab w:val="left" w:pos="540"/>
        </w:tabs>
        <w:spacing w:line="233" w:lineRule="auto"/>
        <w:ind w:left="540" w:hanging="136"/>
        <w:rPr>
          <w:rFonts w:eastAsia="Times New Roman"/>
          <w:sz w:val="24"/>
          <w:szCs w:val="24"/>
        </w:rPr>
      </w:pPr>
      <w:r>
        <w:rPr>
          <w:rFonts w:eastAsia="Times New Roman"/>
          <w:sz w:val="24"/>
          <w:szCs w:val="24"/>
        </w:rPr>
        <w:t>совершать действия с учетом правил, предписаний;</w:t>
      </w:r>
    </w:p>
    <w:p w:rsidR="008461CE" w:rsidRDefault="008461CE" w:rsidP="008461CE">
      <w:pPr>
        <w:spacing w:line="3" w:lineRule="exact"/>
        <w:rPr>
          <w:rFonts w:eastAsia="Times New Roman"/>
          <w:sz w:val="24"/>
          <w:szCs w:val="24"/>
        </w:rPr>
      </w:pPr>
    </w:p>
    <w:p w:rsidR="008461CE" w:rsidRDefault="008461CE" w:rsidP="008461CE">
      <w:pPr>
        <w:numPr>
          <w:ilvl w:val="0"/>
          <w:numId w:val="16"/>
        </w:numPr>
        <w:tabs>
          <w:tab w:val="left" w:pos="540"/>
        </w:tabs>
        <w:ind w:left="540" w:hanging="136"/>
        <w:rPr>
          <w:rFonts w:eastAsia="Times New Roman"/>
          <w:sz w:val="24"/>
          <w:szCs w:val="24"/>
        </w:rPr>
      </w:pPr>
      <w:r>
        <w:rPr>
          <w:rFonts w:eastAsia="Times New Roman"/>
          <w:sz w:val="24"/>
          <w:szCs w:val="24"/>
        </w:rPr>
        <w:t>начать и завершить работу в назначенное время;</w:t>
      </w:r>
    </w:p>
    <w:p w:rsidR="008461CE" w:rsidRDefault="008461CE" w:rsidP="008461CE">
      <w:pPr>
        <w:numPr>
          <w:ilvl w:val="0"/>
          <w:numId w:val="16"/>
        </w:numPr>
        <w:tabs>
          <w:tab w:val="left" w:pos="540"/>
        </w:tabs>
        <w:spacing w:line="238" w:lineRule="auto"/>
        <w:ind w:left="540" w:hanging="136"/>
        <w:rPr>
          <w:rFonts w:eastAsia="Times New Roman"/>
          <w:sz w:val="24"/>
          <w:szCs w:val="24"/>
        </w:rPr>
      </w:pPr>
      <w:r>
        <w:rPr>
          <w:rFonts w:eastAsia="Times New Roman"/>
          <w:sz w:val="24"/>
          <w:szCs w:val="24"/>
        </w:rPr>
        <w:t>взять под контроль свою деятельность, проверить правильность выполнения задания;</w:t>
      </w:r>
    </w:p>
    <w:p w:rsidR="008461CE" w:rsidRDefault="008461CE" w:rsidP="008461CE">
      <w:pPr>
        <w:spacing w:line="2" w:lineRule="exact"/>
        <w:rPr>
          <w:rFonts w:eastAsia="Times New Roman"/>
          <w:sz w:val="24"/>
          <w:szCs w:val="24"/>
        </w:rPr>
      </w:pPr>
    </w:p>
    <w:p w:rsidR="008461CE" w:rsidRDefault="008461CE" w:rsidP="008461CE">
      <w:pPr>
        <w:numPr>
          <w:ilvl w:val="0"/>
          <w:numId w:val="16"/>
        </w:numPr>
        <w:tabs>
          <w:tab w:val="left" w:pos="540"/>
        </w:tabs>
        <w:ind w:left="540" w:hanging="136"/>
        <w:rPr>
          <w:rFonts w:eastAsia="Times New Roman"/>
          <w:sz w:val="24"/>
          <w:szCs w:val="24"/>
        </w:rPr>
      </w:pPr>
      <w:r>
        <w:rPr>
          <w:rFonts w:eastAsia="Times New Roman"/>
          <w:sz w:val="24"/>
          <w:szCs w:val="24"/>
        </w:rPr>
        <w:t>использовать жизненный опыт;</w:t>
      </w:r>
    </w:p>
    <w:p w:rsidR="008461CE" w:rsidRDefault="008461CE" w:rsidP="008461CE">
      <w:pPr>
        <w:numPr>
          <w:ilvl w:val="0"/>
          <w:numId w:val="16"/>
        </w:numPr>
        <w:tabs>
          <w:tab w:val="left" w:pos="540"/>
        </w:tabs>
        <w:spacing w:line="237" w:lineRule="auto"/>
        <w:ind w:left="540" w:hanging="136"/>
        <w:rPr>
          <w:rFonts w:eastAsia="Times New Roman"/>
          <w:sz w:val="24"/>
          <w:szCs w:val="24"/>
        </w:rPr>
      </w:pPr>
      <w:r>
        <w:rPr>
          <w:rFonts w:eastAsia="Times New Roman"/>
          <w:sz w:val="24"/>
          <w:szCs w:val="24"/>
        </w:rPr>
        <w:t>определить качество и уровень проделанной работы;</w:t>
      </w:r>
    </w:p>
    <w:p w:rsidR="008461CE" w:rsidRDefault="008461CE" w:rsidP="008461CE">
      <w:pPr>
        <w:spacing w:line="3" w:lineRule="exact"/>
        <w:rPr>
          <w:rFonts w:eastAsia="Times New Roman"/>
          <w:sz w:val="24"/>
          <w:szCs w:val="24"/>
        </w:rPr>
      </w:pPr>
    </w:p>
    <w:p w:rsidR="008461CE" w:rsidRDefault="008461CE" w:rsidP="008461CE">
      <w:pPr>
        <w:numPr>
          <w:ilvl w:val="1"/>
          <w:numId w:val="16"/>
        </w:numPr>
        <w:tabs>
          <w:tab w:val="left" w:pos="620"/>
        </w:tabs>
        <w:ind w:left="620" w:hanging="153"/>
        <w:rPr>
          <w:rFonts w:eastAsia="Times New Roman"/>
          <w:sz w:val="24"/>
          <w:szCs w:val="24"/>
        </w:rPr>
      </w:pPr>
      <w:r>
        <w:rPr>
          <w:rFonts w:eastAsia="Times New Roman"/>
          <w:sz w:val="24"/>
          <w:szCs w:val="24"/>
        </w:rPr>
        <w:t>аргументировать высказанное мнение отрывками из текста или предложениями;</w:t>
      </w:r>
    </w:p>
    <w:p w:rsidR="008461CE" w:rsidRDefault="008461CE" w:rsidP="008461CE">
      <w:pPr>
        <w:numPr>
          <w:ilvl w:val="0"/>
          <w:numId w:val="16"/>
        </w:numPr>
        <w:tabs>
          <w:tab w:val="left" w:pos="540"/>
        </w:tabs>
        <w:spacing w:line="237" w:lineRule="auto"/>
        <w:ind w:left="540" w:hanging="136"/>
        <w:rPr>
          <w:rFonts w:eastAsia="Times New Roman"/>
          <w:sz w:val="24"/>
          <w:szCs w:val="24"/>
        </w:rPr>
      </w:pPr>
      <w:r>
        <w:rPr>
          <w:rFonts w:eastAsia="Times New Roman"/>
          <w:sz w:val="24"/>
          <w:szCs w:val="24"/>
        </w:rPr>
        <w:t>понимание того, что разные мнения могут иметь разные основания.</w:t>
      </w:r>
    </w:p>
    <w:p w:rsidR="008461CE" w:rsidRDefault="008461CE" w:rsidP="008461CE">
      <w:pPr>
        <w:spacing w:line="157" w:lineRule="exact"/>
        <w:rPr>
          <w:sz w:val="20"/>
          <w:szCs w:val="20"/>
        </w:rPr>
      </w:pPr>
    </w:p>
    <w:p w:rsidR="008461CE" w:rsidRDefault="008461CE" w:rsidP="008461CE">
      <w:pPr>
        <w:ind w:left="9660"/>
        <w:rPr>
          <w:sz w:val="20"/>
          <w:szCs w:val="20"/>
        </w:rPr>
      </w:pPr>
      <w:r>
        <w:rPr>
          <w:rFonts w:ascii="Calibri" w:eastAsia="Calibri" w:hAnsi="Calibri" w:cs="Calibri"/>
          <w:sz w:val="19"/>
          <w:szCs w:val="19"/>
        </w:rPr>
        <w:t>4</w:t>
      </w:r>
    </w:p>
    <w:p w:rsidR="008461CE" w:rsidRDefault="008461CE" w:rsidP="008461CE">
      <w:pPr>
        <w:sectPr w:rsidR="008461CE">
          <w:pgSz w:w="11900" w:h="16838"/>
          <w:pgMar w:top="852" w:right="704" w:bottom="414" w:left="1440" w:header="0" w:footer="0" w:gutter="0"/>
          <w:cols w:space="720" w:equalWidth="0">
            <w:col w:w="9760"/>
          </w:cols>
        </w:sectPr>
      </w:pPr>
    </w:p>
    <w:p w:rsidR="008461CE" w:rsidRDefault="008461CE" w:rsidP="008461CE">
      <w:pPr>
        <w:ind w:left="460"/>
        <w:rPr>
          <w:sz w:val="20"/>
          <w:szCs w:val="20"/>
        </w:rPr>
      </w:pPr>
      <w:r>
        <w:rPr>
          <w:rFonts w:eastAsia="Times New Roman"/>
          <w:b/>
          <w:bCs/>
          <w:sz w:val="24"/>
          <w:szCs w:val="24"/>
        </w:rPr>
        <w:lastRenderedPageBreak/>
        <w:t>Коммуникативные УУД</w:t>
      </w:r>
    </w:p>
    <w:p w:rsidR="008461CE" w:rsidRDefault="008461CE" w:rsidP="008461CE">
      <w:pPr>
        <w:spacing w:line="233" w:lineRule="auto"/>
        <w:ind w:left="400"/>
        <w:rPr>
          <w:sz w:val="20"/>
          <w:szCs w:val="20"/>
        </w:rPr>
      </w:pPr>
      <w:r>
        <w:rPr>
          <w:rFonts w:eastAsia="Times New Roman"/>
          <w:b/>
          <w:bCs/>
          <w:sz w:val="24"/>
          <w:szCs w:val="24"/>
        </w:rPr>
        <w:t>Обучающиеся научатся</w:t>
      </w:r>
      <w:r>
        <w:rPr>
          <w:rFonts w:eastAsia="Times New Roman"/>
          <w:sz w:val="24"/>
          <w:szCs w:val="24"/>
        </w:rPr>
        <w:t>:</w:t>
      </w:r>
    </w:p>
    <w:p w:rsidR="008461CE" w:rsidRDefault="008461CE" w:rsidP="008461CE">
      <w:pPr>
        <w:spacing w:line="3" w:lineRule="exact"/>
        <w:rPr>
          <w:sz w:val="20"/>
          <w:szCs w:val="20"/>
        </w:rPr>
      </w:pPr>
    </w:p>
    <w:p w:rsidR="008461CE" w:rsidRDefault="008461CE" w:rsidP="008461CE">
      <w:pPr>
        <w:ind w:left="1120"/>
        <w:rPr>
          <w:sz w:val="20"/>
          <w:szCs w:val="20"/>
        </w:rPr>
      </w:pPr>
      <w:r>
        <w:rPr>
          <w:rFonts w:eastAsia="Times New Roman"/>
          <w:sz w:val="24"/>
          <w:szCs w:val="24"/>
        </w:rPr>
        <w:t>а) в рамках коммуникации как сотрудничества:</w:t>
      </w:r>
    </w:p>
    <w:p w:rsidR="008461CE" w:rsidRDefault="008461CE" w:rsidP="008461CE">
      <w:pPr>
        <w:spacing w:line="10" w:lineRule="exact"/>
        <w:rPr>
          <w:sz w:val="20"/>
          <w:szCs w:val="20"/>
        </w:rPr>
      </w:pPr>
    </w:p>
    <w:p w:rsidR="008461CE" w:rsidRDefault="008461CE" w:rsidP="008461CE">
      <w:pPr>
        <w:numPr>
          <w:ilvl w:val="0"/>
          <w:numId w:val="17"/>
        </w:numPr>
        <w:tabs>
          <w:tab w:val="left" w:pos="1332"/>
        </w:tabs>
        <w:spacing w:line="235" w:lineRule="auto"/>
        <w:ind w:left="400" w:firstLine="715"/>
        <w:rPr>
          <w:rFonts w:eastAsia="Times New Roman"/>
          <w:sz w:val="24"/>
          <w:szCs w:val="24"/>
        </w:rPr>
      </w:pPr>
      <w:r>
        <w:rPr>
          <w:rFonts w:eastAsia="Times New Roman"/>
          <w:sz w:val="24"/>
          <w:szCs w:val="24"/>
        </w:rPr>
        <w:t>работать с соседом по парте: распределять работу между собой и соседом, выполнять свою часть работы, осуществлять взаимопроверку выполненной работы;</w:t>
      </w:r>
    </w:p>
    <w:p w:rsidR="008461CE" w:rsidRDefault="008461CE" w:rsidP="008461CE">
      <w:pPr>
        <w:spacing w:line="1" w:lineRule="exact"/>
        <w:rPr>
          <w:rFonts w:eastAsia="Times New Roman"/>
          <w:sz w:val="24"/>
          <w:szCs w:val="24"/>
        </w:rPr>
      </w:pPr>
    </w:p>
    <w:p w:rsidR="008461CE" w:rsidRDefault="008461CE" w:rsidP="008461CE">
      <w:pPr>
        <w:numPr>
          <w:ilvl w:val="0"/>
          <w:numId w:val="17"/>
        </w:numPr>
        <w:tabs>
          <w:tab w:val="left" w:pos="1260"/>
        </w:tabs>
        <w:spacing w:line="238" w:lineRule="auto"/>
        <w:ind w:left="1260" w:hanging="145"/>
        <w:rPr>
          <w:rFonts w:eastAsia="Times New Roman"/>
          <w:sz w:val="24"/>
          <w:szCs w:val="24"/>
        </w:rPr>
      </w:pPr>
      <w:r>
        <w:rPr>
          <w:rFonts w:eastAsia="Times New Roman"/>
          <w:sz w:val="24"/>
          <w:szCs w:val="24"/>
        </w:rPr>
        <w:t>выполнять работу по цепочке;</w:t>
      </w:r>
    </w:p>
    <w:p w:rsidR="008461CE" w:rsidRDefault="008461CE" w:rsidP="008461CE">
      <w:pPr>
        <w:spacing w:line="3" w:lineRule="exact"/>
        <w:rPr>
          <w:sz w:val="20"/>
          <w:szCs w:val="20"/>
        </w:rPr>
      </w:pPr>
    </w:p>
    <w:p w:rsidR="008461CE" w:rsidRDefault="008461CE" w:rsidP="008461CE">
      <w:pPr>
        <w:ind w:left="1120"/>
        <w:rPr>
          <w:sz w:val="20"/>
          <w:szCs w:val="20"/>
        </w:rPr>
      </w:pPr>
      <w:r>
        <w:rPr>
          <w:rFonts w:eastAsia="Times New Roman"/>
          <w:sz w:val="24"/>
          <w:szCs w:val="24"/>
        </w:rPr>
        <w:t>б) в рамках коммуникации как взаимодействия:</w:t>
      </w:r>
    </w:p>
    <w:p w:rsidR="008461CE" w:rsidRDefault="008461CE" w:rsidP="008461CE">
      <w:pPr>
        <w:spacing w:line="10" w:lineRule="exact"/>
        <w:rPr>
          <w:sz w:val="20"/>
          <w:szCs w:val="20"/>
        </w:rPr>
      </w:pPr>
    </w:p>
    <w:p w:rsidR="008461CE" w:rsidRDefault="008461CE" w:rsidP="008461CE">
      <w:pPr>
        <w:numPr>
          <w:ilvl w:val="0"/>
          <w:numId w:val="18"/>
        </w:numPr>
        <w:tabs>
          <w:tab w:val="left" w:pos="1269"/>
        </w:tabs>
        <w:spacing w:line="235" w:lineRule="auto"/>
        <w:ind w:left="400" w:firstLine="715"/>
        <w:rPr>
          <w:rFonts w:eastAsia="Times New Roman"/>
          <w:sz w:val="24"/>
          <w:szCs w:val="24"/>
        </w:rPr>
      </w:pPr>
      <w:r>
        <w:rPr>
          <w:rFonts w:eastAsia="Times New Roman"/>
          <w:sz w:val="24"/>
          <w:szCs w:val="24"/>
        </w:rPr>
        <w:t>видеть разницу между двумя точками зрения, двумя позициями и мотивированно присоединяться к одной из них;</w:t>
      </w:r>
    </w:p>
    <w:p w:rsidR="008461CE" w:rsidRDefault="008461CE" w:rsidP="008461CE">
      <w:pPr>
        <w:spacing w:line="1" w:lineRule="exact"/>
        <w:rPr>
          <w:rFonts w:eastAsia="Times New Roman"/>
          <w:sz w:val="24"/>
          <w:szCs w:val="24"/>
        </w:rPr>
      </w:pPr>
    </w:p>
    <w:p w:rsidR="008461CE" w:rsidRDefault="008461CE" w:rsidP="008461CE">
      <w:pPr>
        <w:numPr>
          <w:ilvl w:val="0"/>
          <w:numId w:val="18"/>
        </w:numPr>
        <w:tabs>
          <w:tab w:val="left" w:pos="1260"/>
        </w:tabs>
        <w:spacing w:line="237" w:lineRule="auto"/>
        <w:ind w:left="1260" w:hanging="145"/>
        <w:rPr>
          <w:rFonts w:eastAsia="Times New Roman"/>
          <w:sz w:val="24"/>
          <w:szCs w:val="24"/>
        </w:rPr>
      </w:pPr>
      <w:r>
        <w:rPr>
          <w:rFonts w:eastAsia="Times New Roman"/>
          <w:sz w:val="24"/>
          <w:szCs w:val="24"/>
        </w:rPr>
        <w:t>находить в тексте подтверждение высказанным героями точкам зрения.</w:t>
      </w:r>
    </w:p>
    <w:p w:rsidR="008461CE" w:rsidRDefault="008461CE" w:rsidP="008461CE">
      <w:pPr>
        <w:spacing w:line="21" w:lineRule="exact"/>
        <w:rPr>
          <w:sz w:val="20"/>
          <w:szCs w:val="20"/>
        </w:rPr>
      </w:pPr>
    </w:p>
    <w:p w:rsidR="008461CE" w:rsidRDefault="008461CE" w:rsidP="008461CE">
      <w:pPr>
        <w:numPr>
          <w:ilvl w:val="0"/>
          <w:numId w:val="19"/>
        </w:numPr>
        <w:tabs>
          <w:tab w:val="left" w:pos="1355"/>
        </w:tabs>
        <w:spacing w:line="233" w:lineRule="auto"/>
        <w:ind w:left="400" w:firstLine="715"/>
        <w:rPr>
          <w:rFonts w:eastAsia="Times New Roman"/>
          <w:b/>
          <w:bCs/>
          <w:sz w:val="24"/>
          <w:szCs w:val="24"/>
        </w:rPr>
      </w:pPr>
      <w:r>
        <w:rPr>
          <w:rFonts w:eastAsia="Times New Roman"/>
          <w:b/>
          <w:bCs/>
          <w:sz w:val="24"/>
          <w:szCs w:val="24"/>
        </w:rPr>
        <w:t>области контроля и самоконтроля учебных действий обучающиеся получат возможность научиться:</w:t>
      </w:r>
    </w:p>
    <w:p w:rsidR="008461CE" w:rsidRDefault="008461CE" w:rsidP="008461CE">
      <w:pPr>
        <w:spacing w:line="1" w:lineRule="exact"/>
        <w:rPr>
          <w:rFonts w:eastAsia="Times New Roman"/>
          <w:b/>
          <w:bCs/>
          <w:sz w:val="24"/>
          <w:szCs w:val="24"/>
        </w:rPr>
      </w:pPr>
    </w:p>
    <w:p w:rsidR="008461CE" w:rsidRDefault="008461CE" w:rsidP="008461CE">
      <w:pPr>
        <w:spacing w:line="237" w:lineRule="auto"/>
        <w:ind w:left="1120"/>
        <w:rPr>
          <w:rFonts w:eastAsia="Times New Roman"/>
          <w:b/>
          <w:bCs/>
          <w:sz w:val="24"/>
          <w:szCs w:val="24"/>
        </w:rPr>
      </w:pPr>
      <w:r>
        <w:rPr>
          <w:rFonts w:eastAsia="Times New Roman"/>
          <w:sz w:val="24"/>
          <w:szCs w:val="24"/>
        </w:rPr>
        <w:t>• подтверждать строчками из текста прозвучавшую точку зрения;</w:t>
      </w:r>
    </w:p>
    <w:p w:rsidR="008461CE" w:rsidRDefault="008461CE" w:rsidP="008461CE">
      <w:pPr>
        <w:spacing w:line="1" w:lineRule="exact"/>
        <w:rPr>
          <w:rFonts w:eastAsia="Times New Roman"/>
          <w:b/>
          <w:bCs/>
          <w:sz w:val="24"/>
          <w:szCs w:val="24"/>
        </w:rPr>
      </w:pPr>
    </w:p>
    <w:p w:rsidR="008461CE" w:rsidRDefault="008461CE" w:rsidP="008461CE">
      <w:pPr>
        <w:spacing w:line="237" w:lineRule="auto"/>
        <w:ind w:left="1180"/>
        <w:rPr>
          <w:rFonts w:eastAsia="Times New Roman"/>
          <w:b/>
          <w:bCs/>
          <w:sz w:val="24"/>
          <w:szCs w:val="24"/>
        </w:rPr>
      </w:pPr>
      <w:r>
        <w:rPr>
          <w:rFonts w:eastAsia="Times New Roman"/>
          <w:sz w:val="24"/>
          <w:szCs w:val="24"/>
        </w:rPr>
        <w:t>• понимать, что разные точки зрения имеют разные основания.</w:t>
      </w:r>
    </w:p>
    <w:p w:rsidR="008461CE" w:rsidRDefault="008461CE" w:rsidP="008461CE">
      <w:pPr>
        <w:spacing w:line="282" w:lineRule="exact"/>
        <w:rPr>
          <w:sz w:val="20"/>
          <w:szCs w:val="20"/>
        </w:rPr>
      </w:pPr>
    </w:p>
    <w:p w:rsidR="008461CE" w:rsidRDefault="008461CE" w:rsidP="008461CE">
      <w:pPr>
        <w:ind w:left="2160"/>
        <w:jc w:val="center"/>
        <w:rPr>
          <w:sz w:val="20"/>
          <w:szCs w:val="20"/>
        </w:rPr>
      </w:pPr>
      <w:r>
        <w:rPr>
          <w:rFonts w:eastAsia="Times New Roman"/>
          <w:b/>
          <w:bCs/>
          <w:sz w:val="24"/>
          <w:szCs w:val="24"/>
          <w:u w:val="single"/>
        </w:rPr>
        <w:t>Предметные результаты</w:t>
      </w:r>
    </w:p>
    <w:p w:rsidR="008461CE" w:rsidRDefault="008461CE" w:rsidP="008461CE">
      <w:pPr>
        <w:spacing w:line="10" w:lineRule="exact"/>
        <w:rPr>
          <w:sz w:val="20"/>
          <w:szCs w:val="20"/>
        </w:rPr>
      </w:pPr>
    </w:p>
    <w:p w:rsidR="008461CE" w:rsidRDefault="008461CE" w:rsidP="008461CE">
      <w:pPr>
        <w:spacing w:line="236" w:lineRule="auto"/>
        <w:ind w:left="400" w:firstLine="711"/>
        <w:jc w:val="both"/>
        <w:rPr>
          <w:sz w:val="20"/>
          <w:szCs w:val="20"/>
        </w:rPr>
      </w:pPr>
      <w:r>
        <w:rPr>
          <w:rFonts w:eastAsia="Times New Roman"/>
          <w:b/>
          <w:bCs/>
          <w:sz w:val="24"/>
          <w:szCs w:val="24"/>
        </w:rPr>
        <w:t xml:space="preserve">Раздел «Виды речевой и читательской деятельности»: </w:t>
      </w:r>
      <w:proofErr w:type="spellStart"/>
      <w:r>
        <w:rPr>
          <w:rFonts w:eastAsia="Times New Roman"/>
          <w:sz w:val="24"/>
          <w:szCs w:val="24"/>
        </w:rPr>
        <w:t>аудирование</w:t>
      </w:r>
      <w:proofErr w:type="spellEnd"/>
      <w:r>
        <w:rPr>
          <w:rFonts w:eastAsia="Times New Roman"/>
          <w:sz w:val="24"/>
          <w:szCs w:val="24"/>
        </w:rPr>
        <w:t>,</w:t>
      </w:r>
      <w:r>
        <w:rPr>
          <w:rFonts w:eastAsia="Times New Roman"/>
          <w:b/>
          <w:bCs/>
          <w:sz w:val="24"/>
          <w:szCs w:val="24"/>
        </w:rPr>
        <w:t xml:space="preserve"> </w:t>
      </w:r>
      <w:r>
        <w:rPr>
          <w:rFonts w:eastAsia="Times New Roman"/>
          <w:sz w:val="24"/>
          <w:szCs w:val="24"/>
        </w:rPr>
        <w:t>чтение</w:t>
      </w:r>
      <w:r>
        <w:rPr>
          <w:rFonts w:eastAsia="Times New Roman"/>
          <w:b/>
          <w:bCs/>
          <w:sz w:val="24"/>
          <w:szCs w:val="24"/>
        </w:rPr>
        <w:t xml:space="preserve"> </w:t>
      </w:r>
      <w:r>
        <w:rPr>
          <w:rFonts w:eastAsia="Times New Roman"/>
          <w:sz w:val="24"/>
          <w:szCs w:val="24"/>
        </w:rPr>
        <w:t>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8461CE" w:rsidRDefault="008461CE" w:rsidP="008461CE">
      <w:pPr>
        <w:ind w:left="1120"/>
        <w:rPr>
          <w:sz w:val="20"/>
          <w:szCs w:val="20"/>
        </w:rPr>
      </w:pPr>
      <w:r>
        <w:rPr>
          <w:rFonts w:eastAsia="Times New Roman"/>
          <w:b/>
          <w:bCs/>
          <w:sz w:val="24"/>
          <w:szCs w:val="24"/>
        </w:rPr>
        <w:t>Обучающиеся научатся</w:t>
      </w:r>
      <w:r>
        <w:rPr>
          <w:rFonts w:eastAsia="Times New Roman"/>
          <w:sz w:val="24"/>
          <w:szCs w:val="24"/>
        </w:rPr>
        <w:t>:</w:t>
      </w:r>
    </w:p>
    <w:p w:rsidR="008461CE" w:rsidRDefault="008461CE" w:rsidP="008461CE">
      <w:pPr>
        <w:spacing w:line="14" w:lineRule="exact"/>
        <w:rPr>
          <w:sz w:val="20"/>
          <w:szCs w:val="20"/>
        </w:rPr>
      </w:pPr>
    </w:p>
    <w:p w:rsidR="008461CE" w:rsidRDefault="008461CE" w:rsidP="008461CE">
      <w:pPr>
        <w:numPr>
          <w:ilvl w:val="1"/>
          <w:numId w:val="20"/>
        </w:numPr>
        <w:tabs>
          <w:tab w:val="left" w:pos="1423"/>
        </w:tabs>
        <w:spacing w:line="233" w:lineRule="auto"/>
        <w:ind w:left="400" w:firstLine="777"/>
        <w:rPr>
          <w:rFonts w:eastAsia="Times New Roman"/>
          <w:sz w:val="24"/>
          <w:szCs w:val="24"/>
        </w:rPr>
      </w:pPr>
      <w:r>
        <w:rPr>
          <w:rFonts w:eastAsia="Times New Roman"/>
          <w:sz w:val="24"/>
          <w:szCs w:val="24"/>
        </w:rPr>
        <w:t>читать целыми словами вслух, постепенно увеличивая скорость чтения в соответствии с индивидуальными возможностями;</w:t>
      </w:r>
    </w:p>
    <w:p w:rsidR="008461CE" w:rsidRDefault="008461CE" w:rsidP="008461CE">
      <w:pPr>
        <w:spacing w:line="16" w:lineRule="exact"/>
        <w:rPr>
          <w:rFonts w:eastAsia="Times New Roman"/>
          <w:sz w:val="24"/>
          <w:szCs w:val="24"/>
        </w:rPr>
      </w:pPr>
    </w:p>
    <w:p w:rsidR="008461CE" w:rsidRDefault="008461CE" w:rsidP="008461CE">
      <w:pPr>
        <w:numPr>
          <w:ilvl w:val="0"/>
          <w:numId w:val="20"/>
        </w:numPr>
        <w:tabs>
          <w:tab w:val="left" w:pos="1293"/>
        </w:tabs>
        <w:spacing w:line="233" w:lineRule="auto"/>
        <w:ind w:left="400" w:firstLine="715"/>
        <w:rPr>
          <w:rFonts w:eastAsia="Times New Roman"/>
          <w:sz w:val="24"/>
          <w:szCs w:val="24"/>
        </w:rPr>
      </w:pPr>
      <w:r>
        <w:rPr>
          <w:rFonts w:eastAsia="Times New Roman"/>
          <w:sz w:val="24"/>
          <w:szCs w:val="24"/>
        </w:rPr>
        <w:t>читать про себя в процессе первичного ознакомительного чтения, выборочного чтения и повторного изучающего чтения;</w:t>
      </w:r>
    </w:p>
    <w:p w:rsidR="008461CE" w:rsidRDefault="008461CE" w:rsidP="008461CE">
      <w:pPr>
        <w:spacing w:line="16" w:lineRule="exact"/>
        <w:rPr>
          <w:rFonts w:eastAsia="Times New Roman"/>
          <w:sz w:val="24"/>
          <w:szCs w:val="24"/>
        </w:rPr>
      </w:pPr>
    </w:p>
    <w:p w:rsidR="008461CE" w:rsidRDefault="008461CE" w:rsidP="008461CE">
      <w:pPr>
        <w:numPr>
          <w:ilvl w:val="0"/>
          <w:numId w:val="20"/>
        </w:numPr>
        <w:tabs>
          <w:tab w:val="left" w:pos="1264"/>
        </w:tabs>
        <w:spacing w:line="233" w:lineRule="auto"/>
        <w:ind w:left="400" w:firstLine="715"/>
        <w:rPr>
          <w:rFonts w:eastAsia="Times New Roman"/>
          <w:sz w:val="24"/>
          <w:szCs w:val="24"/>
        </w:rPr>
      </w:pPr>
      <w:r>
        <w:rPr>
          <w:rFonts w:eastAsia="Times New Roman"/>
          <w:sz w:val="24"/>
          <w:szCs w:val="24"/>
        </w:rPr>
        <w:t>строить короткое монологическое высказывание: краткий и развернутый ответ на вопрос учителя;</w:t>
      </w:r>
    </w:p>
    <w:p w:rsidR="008461CE" w:rsidRDefault="008461CE" w:rsidP="008461CE">
      <w:pPr>
        <w:spacing w:line="16" w:lineRule="exact"/>
        <w:rPr>
          <w:rFonts w:eastAsia="Times New Roman"/>
          <w:sz w:val="24"/>
          <w:szCs w:val="24"/>
        </w:rPr>
      </w:pPr>
    </w:p>
    <w:p w:rsidR="008461CE" w:rsidRDefault="008461CE" w:rsidP="008461CE">
      <w:pPr>
        <w:numPr>
          <w:ilvl w:val="0"/>
          <w:numId w:val="20"/>
        </w:numPr>
        <w:tabs>
          <w:tab w:val="left" w:pos="1442"/>
        </w:tabs>
        <w:spacing w:line="233" w:lineRule="auto"/>
        <w:ind w:left="400" w:firstLine="715"/>
        <w:rPr>
          <w:rFonts w:eastAsia="Times New Roman"/>
          <w:sz w:val="24"/>
          <w:szCs w:val="24"/>
        </w:rPr>
      </w:pPr>
      <w:r>
        <w:rPr>
          <w:rFonts w:eastAsia="Times New Roman"/>
          <w:sz w:val="24"/>
          <w:szCs w:val="24"/>
        </w:rPr>
        <w:t>слушать собеседника (учителя и одноклассников): не повторять уже прозвучавший ответ, дополнять чужой ответ новым содержанием;</w:t>
      </w:r>
    </w:p>
    <w:p w:rsidR="008461CE" w:rsidRDefault="008461CE" w:rsidP="008461CE">
      <w:pPr>
        <w:spacing w:line="3" w:lineRule="exact"/>
        <w:rPr>
          <w:rFonts w:eastAsia="Times New Roman"/>
          <w:sz w:val="24"/>
          <w:szCs w:val="24"/>
        </w:rPr>
      </w:pPr>
    </w:p>
    <w:p w:rsidR="008461CE" w:rsidRDefault="008461CE" w:rsidP="008461CE">
      <w:pPr>
        <w:numPr>
          <w:ilvl w:val="0"/>
          <w:numId w:val="20"/>
        </w:numPr>
        <w:tabs>
          <w:tab w:val="left" w:pos="1260"/>
        </w:tabs>
        <w:ind w:left="1260" w:hanging="145"/>
        <w:rPr>
          <w:rFonts w:eastAsia="Times New Roman"/>
          <w:sz w:val="24"/>
          <w:szCs w:val="24"/>
        </w:rPr>
      </w:pPr>
      <w:r>
        <w:rPr>
          <w:rFonts w:eastAsia="Times New Roman"/>
          <w:sz w:val="24"/>
          <w:szCs w:val="24"/>
        </w:rPr>
        <w:t>называть имена 2–3 классиков татарской литературы,</w:t>
      </w:r>
    </w:p>
    <w:p w:rsidR="008461CE" w:rsidRDefault="008461CE" w:rsidP="008461CE">
      <w:pPr>
        <w:numPr>
          <w:ilvl w:val="0"/>
          <w:numId w:val="20"/>
        </w:numPr>
        <w:tabs>
          <w:tab w:val="left" w:pos="1260"/>
        </w:tabs>
        <w:spacing w:line="238" w:lineRule="auto"/>
        <w:ind w:left="1260" w:hanging="145"/>
        <w:rPr>
          <w:rFonts w:eastAsia="Times New Roman"/>
          <w:sz w:val="24"/>
          <w:szCs w:val="24"/>
        </w:rPr>
      </w:pPr>
      <w:r>
        <w:rPr>
          <w:rFonts w:eastAsia="Times New Roman"/>
          <w:sz w:val="24"/>
          <w:szCs w:val="24"/>
        </w:rPr>
        <w:t>называть имена 2–3 современных писателей (поэтов);</w:t>
      </w:r>
    </w:p>
    <w:p w:rsidR="008461CE" w:rsidRDefault="008461CE" w:rsidP="008461CE">
      <w:pPr>
        <w:spacing w:line="2" w:lineRule="exact"/>
        <w:rPr>
          <w:rFonts w:eastAsia="Times New Roman"/>
          <w:sz w:val="24"/>
          <w:szCs w:val="24"/>
        </w:rPr>
      </w:pPr>
    </w:p>
    <w:p w:rsidR="008461CE" w:rsidRDefault="008461CE" w:rsidP="008461CE">
      <w:pPr>
        <w:numPr>
          <w:ilvl w:val="0"/>
          <w:numId w:val="20"/>
        </w:numPr>
        <w:tabs>
          <w:tab w:val="left" w:pos="1260"/>
        </w:tabs>
        <w:ind w:left="1260" w:hanging="145"/>
        <w:rPr>
          <w:rFonts w:eastAsia="Times New Roman"/>
          <w:sz w:val="24"/>
          <w:szCs w:val="24"/>
        </w:rPr>
      </w:pPr>
      <w:r>
        <w:rPr>
          <w:rFonts w:eastAsia="Times New Roman"/>
          <w:sz w:val="24"/>
          <w:szCs w:val="24"/>
        </w:rPr>
        <w:t>перечислять названия произведений и коротко пересказывать их содержание;</w:t>
      </w:r>
    </w:p>
    <w:p w:rsidR="008461CE" w:rsidRDefault="008461CE" w:rsidP="008461CE">
      <w:pPr>
        <w:spacing w:line="9" w:lineRule="exact"/>
        <w:rPr>
          <w:rFonts w:eastAsia="Times New Roman"/>
          <w:sz w:val="24"/>
          <w:szCs w:val="24"/>
        </w:rPr>
      </w:pPr>
    </w:p>
    <w:p w:rsidR="008461CE" w:rsidRDefault="008461CE" w:rsidP="008461CE">
      <w:pPr>
        <w:numPr>
          <w:ilvl w:val="0"/>
          <w:numId w:val="20"/>
        </w:numPr>
        <w:tabs>
          <w:tab w:val="left" w:pos="1260"/>
        </w:tabs>
        <w:spacing w:line="235" w:lineRule="auto"/>
        <w:ind w:left="400" w:firstLine="715"/>
        <w:rPr>
          <w:rFonts w:eastAsia="Times New Roman"/>
          <w:sz w:val="24"/>
          <w:szCs w:val="24"/>
        </w:rPr>
      </w:pPr>
      <w:r>
        <w:rPr>
          <w:rFonts w:eastAsia="Times New Roman"/>
          <w:sz w:val="24"/>
          <w:szCs w:val="24"/>
        </w:rPr>
        <w:t>перечислять названия произведений любимого автора и коротко пересказывать их содержание;</w:t>
      </w:r>
    </w:p>
    <w:p w:rsidR="008461CE" w:rsidRDefault="008461CE" w:rsidP="008461CE">
      <w:pPr>
        <w:spacing w:line="1" w:lineRule="exact"/>
        <w:rPr>
          <w:rFonts w:eastAsia="Times New Roman"/>
          <w:sz w:val="24"/>
          <w:szCs w:val="24"/>
        </w:rPr>
      </w:pPr>
    </w:p>
    <w:p w:rsidR="008461CE" w:rsidRDefault="008461CE" w:rsidP="008461CE">
      <w:pPr>
        <w:numPr>
          <w:ilvl w:val="0"/>
          <w:numId w:val="20"/>
        </w:numPr>
        <w:tabs>
          <w:tab w:val="left" w:pos="1260"/>
        </w:tabs>
        <w:spacing w:line="237" w:lineRule="auto"/>
        <w:ind w:left="1260" w:hanging="145"/>
        <w:rPr>
          <w:rFonts w:eastAsia="Times New Roman"/>
          <w:sz w:val="24"/>
          <w:szCs w:val="24"/>
        </w:rPr>
      </w:pPr>
      <w:r>
        <w:rPr>
          <w:rFonts w:eastAsia="Times New Roman"/>
          <w:sz w:val="24"/>
          <w:szCs w:val="24"/>
        </w:rPr>
        <w:t>определять тему и выделять главную мысль произведения (с помощью учителя);</w:t>
      </w:r>
    </w:p>
    <w:p w:rsidR="008461CE" w:rsidRDefault="008461CE" w:rsidP="008461CE">
      <w:pPr>
        <w:spacing w:line="15" w:lineRule="exact"/>
        <w:rPr>
          <w:rFonts w:eastAsia="Times New Roman"/>
          <w:sz w:val="24"/>
          <w:szCs w:val="24"/>
        </w:rPr>
      </w:pPr>
    </w:p>
    <w:p w:rsidR="008461CE" w:rsidRDefault="008461CE" w:rsidP="008461CE">
      <w:pPr>
        <w:numPr>
          <w:ilvl w:val="0"/>
          <w:numId w:val="20"/>
        </w:numPr>
        <w:tabs>
          <w:tab w:val="left" w:pos="1260"/>
        </w:tabs>
        <w:spacing w:line="233" w:lineRule="auto"/>
        <w:ind w:left="400" w:firstLine="715"/>
        <w:rPr>
          <w:rFonts w:eastAsia="Times New Roman"/>
          <w:sz w:val="24"/>
          <w:szCs w:val="24"/>
        </w:rPr>
      </w:pPr>
      <w:r>
        <w:rPr>
          <w:rFonts w:eastAsia="Times New Roman"/>
          <w:sz w:val="24"/>
          <w:szCs w:val="24"/>
        </w:rPr>
        <w:t>оценивать и характеризовать героев произведения (их имена, портреты, речь) и их поступки;</w:t>
      </w:r>
    </w:p>
    <w:p w:rsidR="008461CE" w:rsidRDefault="008461CE" w:rsidP="008461CE">
      <w:pPr>
        <w:spacing w:line="4" w:lineRule="exact"/>
        <w:rPr>
          <w:rFonts w:eastAsia="Times New Roman"/>
          <w:sz w:val="24"/>
          <w:szCs w:val="24"/>
        </w:rPr>
      </w:pPr>
    </w:p>
    <w:p w:rsidR="008461CE" w:rsidRDefault="008461CE" w:rsidP="008461CE">
      <w:pPr>
        <w:numPr>
          <w:ilvl w:val="0"/>
          <w:numId w:val="20"/>
        </w:numPr>
        <w:tabs>
          <w:tab w:val="left" w:pos="1260"/>
        </w:tabs>
        <w:ind w:left="1260" w:hanging="145"/>
        <w:rPr>
          <w:rFonts w:eastAsia="Times New Roman"/>
          <w:sz w:val="24"/>
          <w:szCs w:val="24"/>
        </w:rPr>
      </w:pPr>
      <w:r>
        <w:rPr>
          <w:rFonts w:eastAsia="Times New Roman"/>
          <w:sz w:val="24"/>
          <w:szCs w:val="24"/>
        </w:rPr>
        <w:t>пользоваться Толковым словарем для выяснения значений слов.</w:t>
      </w:r>
    </w:p>
    <w:p w:rsidR="008461CE" w:rsidRDefault="008461CE" w:rsidP="008461CE">
      <w:pPr>
        <w:spacing w:line="15" w:lineRule="exact"/>
        <w:rPr>
          <w:sz w:val="20"/>
          <w:szCs w:val="20"/>
        </w:rPr>
      </w:pPr>
    </w:p>
    <w:p w:rsidR="008461CE" w:rsidRDefault="008461CE" w:rsidP="008461CE">
      <w:pPr>
        <w:spacing w:line="235" w:lineRule="auto"/>
        <w:ind w:left="400" w:firstLine="711"/>
        <w:rPr>
          <w:sz w:val="20"/>
          <w:szCs w:val="20"/>
        </w:rPr>
      </w:pPr>
      <w:r>
        <w:rPr>
          <w:rFonts w:eastAsia="Times New Roman"/>
          <w:b/>
          <w:bCs/>
          <w:sz w:val="24"/>
          <w:szCs w:val="24"/>
        </w:rPr>
        <w:t>Обучающиеся в процессе самостоятельной, парной, групповой и коллективной работы получат возможность научиться:</w:t>
      </w:r>
    </w:p>
    <w:p w:rsidR="008461CE" w:rsidRDefault="008461CE" w:rsidP="008461CE">
      <w:pPr>
        <w:spacing w:line="7" w:lineRule="exact"/>
        <w:rPr>
          <w:sz w:val="20"/>
          <w:szCs w:val="20"/>
        </w:rPr>
      </w:pPr>
    </w:p>
    <w:p w:rsidR="008461CE" w:rsidRDefault="008461CE" w:rsidP="008461CE">
      <w:pPr>
        <w:numPr>
          <w:ilvl w:val="0"/>
          <w:numId w:val="21"/>
        </w:numPr>
        <w:tabs>
          <w:tab w:val="left" w:pos="1284"/>
        </w:tabs>
        <w:spacing w:line="235" w:lineRule="auto"/>
        <w:ind w:left="400" w:firstLine="715"/>
        <w:rPr>
          <w:rFonts w:eastAsia="Times New Roman"/>
          <w:sz w:val="24"/>
          <w:szCs w:val="24"/>
        </w:rPr>
      </w:pPr>
      <w:r>
        <w:rPr>
          <w:rFonts w:eastAsia="Times New Roman"/>
          <w:sz w:val="24"/>
          <w:szCs w:val="24"/>
        </w:rPr>
        <w:t xml:space="preserve">развивать навыки </w:t>
      </w:r>
      <w:proofErr w:type="spellStart"/>
      <w:r>
        <w:rPr>
          <w:rFonts w:eastAsia="Times New Roman"/>
          <w:sz w:val="24"/>
          <w:szCs w:val="24"/>
        </w:rPr>
        <w:t>аудирования</w:t>
      </w:r>
      <w:proofErr w:type="spellEnd"/>
      <w:r>
        <w:rPr>
          <w:rFonts w:eastAsia="Times New Roman"/>
          <w:sz w:val="24"/>
          <w:szCs w:val="24"/>
        </w:rPr>
        <w:t xml:space="preserve"> на основе целенаправленного восприятия текста, который читает учитель;</w:t>
      </w:r>
    </w:p>
    <w:p w:rsidR="008461CE" w:rsidRDefault="008461CE" w:rsidP="008461CE">
      <w:pPr>
        <w:spacing w:line="1" w:lineRule="exact"/>
        <w:rPr>
          <w:rFonts w:eastAsia="Times New Roman"/>
          <w:sz w:val="24"/>
          <w:szCs w:val="24"/>
        </w:rPr>
      </w:pPr>
    </w:p>
    <w:p w:rsidR="008461CE" w:rsidRDefault="008461CE" w:rsidP="008461CE">
      <w:pPr>
        <w:numPr>
          <w:ilvl w:val="0"/>
          <w:numId w:val="21"/>
        </w:numPr>
        <w:tabs>
          <w:tab w:val="left" w:pos="1260"/>
        </w:tabs>
        <w:spacing w:line="238" w:lineRule="auto"/>
        <w:ind w:left="1260" w:hanging="145"/>
        <w:rPr>
          <w:rFonts w:eastAsia="Times New Roman"/>
          <w:sz w:val="24"/>
          <w:szCs w:val="24"/>
        </w:rPr>
      </w:pPr>
      <w:r>
        <w:rPr>
          <w:rFonts w:eastAsia="Times New Roman"/>
          <w:sz w:val="24"/>
          <w:szCs w:val="24"/>
        </w:rPr>
        <w:t xml:space="preserve">устно выражать свое отношение к содержанию </w:t>
      </w:r>
      <w:proofErr w:type="gramStart"/>
      <w:r>
        <w:rPr>
          <w:rFonts w:eastAsia="Times New Roman"/>
          <w:sz w:val="24"/>
          <w:szCs w:val="24"/>
        </w:rPr>
        <w:t>прочитанного</w:t>
      </w:r>
      <w:proofErr w:type="gramEnd"/>
      <w:r>
        <w:rPr>
          <w:rFonts w:eastAsia="Times New Roman"/>
          <w:sz w:val="24"/>
          <w:szCs w:val="24"/>
        </w:rPr>
        <w:t>;</w:t>
      </w:r>
    </w:p>
    <w:p w:rsidR="008461CE" w:rsidRDefault="008461CE" w:rsidP="008461CE">
      <w:pPr>
        <w:spacing w:line="2" w:lineRule="exact"/>
        <w:rPr>
          <w:rFonts w:eastAsia="Times New Roman"/>
          <w:sz w:val="24"/>
          <w:szCs w:val="24"/>
        </w:rPr>
      </w:pPr>
    </w:p>
    <w:p w:rsidR="008461CE" w:rsidRDefault="008461CE" w:rsidP="008461CE">
      <w:pPr>
        <w:numPr>
          <w:ilvl w:val="0"/>
          <w:numId w:val="21"/>
        </w:numPr>
        <w:tabs>
          <w:tab w:val="left" w:pos="1260"/>
        </w:tabs>
        <w:ind w:left="1260" w:hanging="145"/>
        <w:rPr>
          <w:rFonts w:eastAsia="Times New Roman"/>
          <w:sz w:val="24"/>
          <w:szCs w:val="24"/>
        </w:rPr>
      </w:pPr>
      <w:r>
        <w:rPr>
          <w:rFonts w:eastAsia="Times New Roman"/>
          <w:sz w:val="24"/>
          <w:szCs w:val="24"/>
        </w:rPr>
        <w:t>читать наизусть 6–8 стихотворений разных авторов (по выбору);</w:t>
      </w:r>
    </w:p>
    <w:p w:rsidR="008461CE" w:rsidRDefault="008461CE" w:rsidP="008461CE">
      <w:pPr>
        <w:numPr>
          <w:ilvl w:val="0"/>
          <w:numId w:val="21"/>
        </w:numPr>
        <w:tabs>
          <w:tab w:val="left" w:pos="1260"/>
        </w:tabs>
        <w:spacing w:line="237" w:lineRule="auto"/>
        <w:ind w:left="1260" w:hanging="145"/>
        <w:rPr>
          <w:rFonts w:eastAsia="Times New Roman"/>
          <w:sz w:val="24"/>
          <w:szCs w:val="24"/>
        </w:rPr>
      </w:pPr>
      <w:r>
        <w:rPr>
          <w:rFonts w:eastAsia="Times New Roman"/>
          <w:sz w:val="24"/>
          <w:szCs w:val="24"/>
        </w:rPr>
        <w:t>пересказывать текст небольшого объема;</w:t>
      </w:r>
    </w:p>
    <w:p w:rsidR="008461CE" w:rsidRDefault="008461CE" w:rsidP="008461CE">
      <w:pPr>
        <w:spacing w:line="15" w:lineRule="exact"/>
        <w:rPr>
          <w:rFonts w:eastAsia="Times New Roman"/>
          <w:sz w:val="24"/>
          <w:szCs w:val="24"/>
        </w:rPr>
      </w:pPr>
    </w:p>
    <w:p w:rsidR="008461CE" w:rsidRDefault="008461CE" w:rsidP="008461CE">
      <w:pPr>
        <w:numPr>
          <w:ilvl w:val="0"/>
          <w:numId w:val="21"/>
        </w:numPr>
        <w:tabs>
          <w:tab w:val="left" w:pos="1293"/>
        </w:tabs>
        <w:spacing w:line="236" w:lineRule="auto"/>
        <w:ind w:left="400" w:firstLine="715"/>
        <w:jc w:val="both"/>
        <w:rPr>
          <w:rFonts w:eastAsia="Times New Roman"/>
          <w:sz w:val="24"/>
          <w:szCs w:val="24"/>
        </w:rPr>
      </w:pPr>
      <w:r>
        <w:rPr>
          <w:rFonts w:eastAsia="Times New Roman"/>
          <w:sz w:val="24"/>
          <w:szCs w:val="24"/>
        </w:rPr>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rsidR="008461CE" w:rsidRDefault="008461CE" w:rsidP="008461CE">
      <w:pPr>
        <w:spacing w:line="12" w:lineRule="exact"/>
        <w:rPr>
          <w:rFonts w:eastAsia="Times New Roman"/>
          <w:sz w:val="24"/>
          <w:szCs w:val="24"/>
        </w:rPr>
      </w:pPr>
    </w:p>
    <w:p w:rsidR="008461CE" w:rsidRDefault="008461CE" w:rsidP="008461CE">
      <w:pPr>
        <w:numPr>
          <w:ilvl w:val="0"/>
          <w:numId w:val="21"/>
        </w:numPr>
        <w:tabs>
          <w:tab w:val="left" w:pos="1274"/>
        </w:tabs>
        <w:spacing w:line="235" w:lineRule="auto"/>
        <w:ind w:left="400" w:firstLine="715"/>
        <w:rPr>
          <w:rFonts w:eastAsia="Times New Roman"/>
          <w:sz w:val="24"/>
          <w:szCs w:val="24"/>
        </w:rPr>
      </w:pPr>
      <w:proofErr w:type="gramStart"/>
      <w:r>
        <w:rPr>
          <w:rFonts w:eastAsia="Times New Roman"/>
          <w:sz w:val="24"/>
          <w:szCs w:val="24"/>
        </w:rPr>
        <w:t>привлекать к работе на уроках тексты хрестоматии, а также книг из домашней и школьной библиотек;</w:t>
      </w:r>
      <w:proofErr w:type="gramEnd"/>
    </w:p>
    <w:p w:rsidR="008461CE" w:rsidRDefault="008461CE" w:rsidP="008461CE">
      <w:pPr>
        <w:spacing w:line="1" w:lineRule="exact"/>
        <w:rPr>
          <w:rFonts w:eastAsia="Times New Roman"/>
          <w:sz w:val="24"/>
          <w:szCs w:val="24"/>
        </w:rPr>
      </w:pPr>
    </w:p>
    <w:p w:rsidR="008461CE" w:rsidRDefault="008461CE" w:rsidP="008461CE">
      <w:pPr>
        <w:numPr>
          <w:ilvl w:val="0"/>
          <w:numId w:val="21"/>
        </w:numPr>
        <w:tabs>
          <w:tab w:val="left" w:pos="1260"/>
        </w:tabs>
        <w:spacing w:line="237" w:lineRule="auto"/>
        <w:ind w:left="1260" w:hanging="145"/>
        <w:rPr>
          <w:rFonts w:eastAsia="Times New Roman"/>
          <w:sz w:val="24"/>
          <w:szCs w:val="24"/>
        </w:rPr>
      </w:pPr>
      <w:r>
        <w:rPr>
          <w:rFonts w:eastAsia="Times New Roman"/>
          <w:sz w:val="24"/>
          <w:szCs w:val="24"/>
        </w:rPr>
        <w:t>задавать вопросы по тексту произведения и отвечать на вопросы.</w:t>
      </w: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309" w:lineRule="exact"/>
        <w:rPr>
          <w:sz w:val="20"/>
          <w:szCs w:val="20"/>
        </w:rPr>
      </w:pPr>
    </w:p>
    <w:p w:rsidR="008461CE" w:rsidRDefault="008461CE" w:rsidP="008461CE">
      <w:pPr>
        <w:ind w:left="9660"/>
        <w:rPr>
          <w:sz w:val="20"/>
          <w:szCs w:val="20"/>
        </w:rPr>
      </w:pPr>
      <w:r>
        <w:rPr>
          <w:rFonts w:ascii="Calibri" w:eastAsia="Calibri" w:hAnsi="Calibri" w:cs="Calibri"/>
          <w:sz w:val="19"/>
          <w:szCs w:val="19"/>
        </w:rPr>
        <w:t>5</w:t>
      </w:r>
    </w:p>
    <w:p w:rsidR="008461CE" w:rsidRDefault="008461CE" w:rsidP="008461CE">
      <w:pPr>
        <w:sectPr w:rsidR="008461CE">
          <w:pgSz w:w="11900" w:h="16838"/>
          <w:pgMar w:top="1123" w:right="704" w:bottom="414" w:left="1440" w:header="0" w:footer="0" w:gutter="0"/>
          <w:cols w:space="720" w:equalWidth="0">
            <w:col w:w="9760"/>
          </w:cols>
        </w:sectPr>
      </w:pPr>
    </w:p>
    <w:p w:rsidR="008461CE" w:rsidRDefault="008461CE" w:rsidP="008461CE">
      <w:pPr>
        <w:spacing w:line="237" w:lineRule="auto"/>
        <w:ind w:left="400" w:firstLine="711"/>
        <w:jc w:val="both"/>
        <w:rPr>
          <w:sz w:val="20"/>
          <w:szCs w:val="20"/>
        </w:rPr>
      </w:pPr>
      <w:proofErr w:type="gramStart"/>
      <w:r>
        <w:rPr>
          <w:rFonts w:eastAsia="Times New Roman"/>
          <w:b/>
          <w:bCs/>
          <w:sz w:val="24"/>
          <w:szCs w:val="24"/>
        </w:rPr>
        <w:lastRenderedPageBreak/>
        <w:t xml:space="preserve">Раздел «Литературоведческая пропедевтика»: </w:t>
      </w:r>
      <w:r>
        <w:rPr>
          <w:rFonts w:eastAsia="Times New Roman"/>
          <w:sz w:val="24"/>
          <w:szCs w:val="24"/>
        </w:rPr>
        <w:t>узнавание особенностей</w:t>
      </w:r>
      <w:r>
        <w:rPr>
          <w:rFonts w:eastAsia="Times New Roman"/>
          <w:b/>
          <w:bCs/>
          <w:sz w:val="24"/>
          <w:szCs w:val="24"/>
        </w:rPr>
        <w:t xml:space="preserve"> </w:t>
      </w:r>
      <w:r>
        <w:rPr>
          <w:rFonts w:eastAsia="Times New Roman"/>
          <w:sz w:val="24"/>
          <w:szCs w:val="24"/>
        </w:rPr>
        <w:t>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w:t>
      </w:r>
      <w:proofErr w:type="gramEnd"/>
    </w:p>
    <w:p w:rsidR="008461CE" w:rsidRDefault="008461CE" w:rsidP="008461CE">
      <w:pPr>
        <w:spacing w:line="6" w:lineRule="exact"/>
        <w:rPr>
          <w:sz w:val="20"/>
          <w:szCs w:val="20"/>
        </w:rPr>
      </w:pPr>
    </w:p>
    <w:p w:rsidR="008461CE" w:rsidRDefault="008461CE" w:rsidP="008461CE">
      <w:pPr>
        <w:ind w:left="1120"/>
        <w:rPr>
          <w:sz w:val="20"/>
          <w:szCs w:val="20"/>
        </w:rPr>
      </w:pPr>
      <w:r>
        <w:rPr>
          <w:rFonts w:eastAsia="Times New Roman"/>
          <w:b/>
          <w:bCs/>
          <w:sz w:val="24"/>
          <w:szCs w:val="24"/>
        </w:rPr>
        <w:t>Обучающиеся научатся:</w:t>
      </w:r>
    </w:p>
    <w:p w:rsidR="008461CE" w:rsidRDefault="008461CE" w:rsidP="008461CE">
      <w:pPr>
        <w:numPr>
          <w:ilvl w:val="1"/>
          <w:numId w:val="22"/>
        </w:numPr>
        <w:tabs>
          <w:tab w:val="left" w:pos="1260"/>
        </w:tabs>
        <w:spacing w:line="237" w:lineRule="auto"/>
        <w:ind w:left="1260" w:hanging="145"/>
        <w:rPr>
          <w:rFonts w:eastAsia="Times New Roman"/>
          <w:sz w:val="24"/>
          <w:szCs w:val="24"/>
        </w:rPr>
      </w:pPr>
      <w:r>
        <w:rPr>
          <w:rFonts w:eastAsia="Times New Roman"/>
          <w:sz w:val="24"/>
          <w:szCs w:val="24"/>
        </w:rPr>
        <w:t>различать сказку о животных и волшебную сказку;</w:t>
      </w:r>
    </w:p>
    <w:p w:rsidR="008461CE" w:rsidRDefault="008461CE" w:rsidP="008461CE">
      <w:pPr>
        <w:spacing w:line="1" w:lineRule="exact"/>
        <w:rPr>
          <w:rFonts w:eastAsia="Times New Roman"/>
          <w:sz w:val="24"/>
          <w:szCs w:val="24"/>
        </w:rPr>
      </w:pPr>
    </w:p>
    <w:p w:rsidR="008461CE" w:rsidRDefault="008461CE" w:rsidP="008461CE">
      <w:pPr>
        <w:numPr>
          <w:ilvl w:val="1"/>
          <w:numId w:val="22"/>
        </w:numPr>
        <w:tabs>
          <w:tab w:val="left" w:pos="1260"/>
        </w:tabs>
        <w:spacing w:line="238" w:lineRule="auto"/>
        <w:ind w:left="1260" w:hanging="145"/>
        <w:rPr>
          <w:rFonts w:eastAsia="Times New Roman"/>
          <w:sz w:val="24"/>
          <w:szCs w:val="24"/>
        </w:rPr>
      </w:pPr>
      <w:r>
        <w:rPr>
          <w:rFonts w:eastAsia="Times New Roman"/>
          <w:sz w:val="24"/>
          <w:szCs w:val="24"/>
        </w:rPr>
        <w:t>определять особенности волшебной сказки;</w:t>
      </w:r>
    </w:p>
    <w:p w:rsidR="008461CE" w:rsidRDefault="008461CE" w:rsidP="008461CE">
      <w:pPr>
        <w:spacing w:line="2" w:lineRule="exact"/>
        <w:rPr>
          <w:rFonts w:eastAsia="Times New Roman"/>
          <w:sz w:val="24"/>
          <w:szCs w:val="24"/>
        </w:rPr>
      </w:pPr>
    </w:p>
    <w:p w:rsidR="008461CE" w:rsidRDefault="008461CE" w:rsidP="008461CE">
      <w:pPr>
        <w:numPr>
          <w:ilvl w:val="1"/>
          <w:numId w:val="22"/>
        </w:numPr>
        <w:tabs>
          <w:tab w:val="left" w:pos="1260"/>
        </w:tabs>
        <w:ind w:left="1260" w:hanging="145"/>
        <w:rPr>
          <w:rFonts w:eastAsia="Times New Roman"/>
          <w:sz w:val="24"/>
          <w:szCs w:val="24"/>
        </w:rPr>
      </w:pPr>
      <w:r>
        <w:rPr>
          <w:rFonts w:eastAsia="Times New Roman"/>
          <w:sz w:val="24"/>
          <w:szCs w:val="24"/>
        </w:rPr>
        <w:t>различать сказку и рассказ;</w:t>
      </w:r>
    </w:p>
    <w:p w:rsidR="008461CE" w:rsidRDefault="008461CE" w:rsidP="008461CE">
      <w:pPr>
        <w:numPr>
          <w:ilvl w:val="1"/>
          <w:numId w:val="22"/>
        </w:numPr>
        <w:tabs>
          <w:tab w:val="left" w:pos="1440"/>
        </w:tabs>
        <w:spacing w:line="237" w:lineRule="auto"/>
        <w:ind w:left="1440" w:hanging="325"/>
        <w:rPr>
          <w:rFonts w:eastAsia="Times New Roman"/>
          <w:sz w:val="24"/>
          <w:szCs w:val="24"/>
        </w:rPr>
      </w:pPr>
      <w:r>
        <w:rPr>
          <w:rFonts w:eastAsia="Times New Roman"/>
          <w:sz w:val="24"/>
          <w:szCs w:val="24"/>
        </w:rPr>
        <w:t>уметь   находить   в   произведении   изобразительно-выразительные   средства</w:t>
      </w:r>
    </w:p>
    <w:p w:rsidR="008461CE" w:rsidRDefault="008461CE" w:rsidP="008461CE">
      <w:pPr>
        <w:spacing w:line="15" w:lineRule="exact"/>
        <w:rPr>
          <w:rFonts w:eastAsia="Times New Roman"/>
          <w:sz w:val="24"/>
          <w:szCs w:val="24"/>
        </w:rPr>
      </w:pPr>
    </w:p>
    <w:p w:rsidR="008461CE" w:rsidRDefault="008461CE" w:rsidP="008461CE">
      <w:pPr>
        <w:spacing w:line="233" w:lineRule="auto"/>
        <w:ind w:left="400"/>
        <w:rPr>
          <w:rFonts w:eastAsia="Times New Roman"/>
          <w:sz w:val="24"/>
          <w:szCs w:val="24"/>
        </w:rPr>
      </w:pPr>
      <w:r>
        <w:rPr>
          <w:rFonts w:eastAsia="Times New Roman"/>
          <w:sz w:val="24"/>
          <w:szCs w:val="24"/>
        </w:rPr>
        <w:t>литературного языка (сравнение, олицетворение, гиперболу (называем «преувеличением»), контраст, повтор).</w:t>
      </w:r>
    </w:p>
    <w:p w:rsidR="008461CE" w:rsidRDefault="008461CE" w:rsidP="008461CE">
      <w:pPr>
        <w:spacing w:line="3" w:lineRule="exact"/>
        <w:rPr>
          <w:rFonts w:eastAsia="Times New Roman"/>
          <w:sz w:val="24"/>
          <w:szCs w:val="24"/>
        </w:rPr>
      </w:pPr>
    </w:p>
    <w:p w:rsidR="008461CE" w:rsidRDefault="008461CE" w:rsidP="008461CE">
      <w:pPr>
        <w:ind w:left="1120"/>
        <w:rPr>
          <w:rFonts w:eastAsia="Times New Roman"/>
          <w:sz w:val="24"/>
          <w:szCs w:val="24"/>
        </w:rPr>
      </w:pPr>
      <w:proofErr w:type="gramStart"/>
      <w:r>
        <w:rPr>
          <w:rFonts w:eastAsia="Times New Roman"/>
          <w:b/>
          <w:bCs/>
          <w:sz w:val="24"/>
          <w:szCs w:val="24"/>
        </w:rPr>
        <w:t>Обучающиеся</w:t>
      </w:r>
      <w:proofErr w:type="gramEnd"/>
      <w:r>
        <w:rPr>
          <w:rFonts w:eastAsia="Times New Roman"/>
          <w:b/>
          <w:bCs/>
          <w:sz w:val="24"/>
          <w:szCs w:val="24"/>
        </w:rPr>
        <w:t xml:space="preserve"> получат возможность научиться</w:t>
      </w:r>
      <w:r>
        <w:rPr>
          <w:rFonts w:eastAsia="Times New Roman"/>
          <w:sz w:val="24"/>
          <w:szCs w:val="24"/>
        </w:rPr>
        <w:t>:</w:t>
      </w:r>
    </w:p>
    <w:p w:rsidR="008461CE" w:rsidRDefault="008461CE" w:rsidP="008461CE">
      <w:pPr>
        <w:spacing w:line="10" w:lineRule="exact"/>
        <w:rPr>
          <w:rFonts w:eastAsia="Times New Roman"/>
          <w:sz w:val="24"/>
          <w:szCs w:val="24"/>
        </w:rPr>
      </w:pPr>
    </w:p>
    <w:p w:rsidR="008461CE" w:rsidRDefault="008461CE" w:rsidP="008461CE">
      <w:pPr>
        <w:numPr>
          <w:ilvl w:val="1"/>
          <w:numId w:val="22"/>
        </w:numPr>
        <w:tabs>
          <w:tab w:val="left" w:pos="1317"/>
        </w:tabs>
        <w:spacing w:line="236" w:lineRule="auto"/>
        <w:ind w:left="400" w:firstLine="715"/>
        <w:jc w:val="both"/>
        <w:rPr>
          <w:rFonts w:eastAsia="Times New Roman"/>
          <w:sz w:val="24"/>
          <w:szCs w:val="24"/>
        </w:rPr>
      </w:pPr>
      <w:r>
        <w:rPr>
          <w:rFonts w:eastAsia="Times New Roman"/>
          <w:sz w:val="24"/>
          <w:szCs w:val="24"/>
        </w:rPr>
        <w:t xml:space="preserve">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Pr>
          <w:rFonts w:eastAsia="Times New Roman"/>
          <w:sz w:val="24"/>
          <w:szCs w:val="24"/>
        </w:rPr>
        <w:t>заклички</w:t>
      </w:r>
      <w:proofErr w:type="spellEnd"/>
      <w:r>
        <w:rPr>
          <w:rFonts w:eastAsia="Times New Roman"/>
          <w:sz w:val="24"/>
          <w:szCs w:val="24"/>
        </w:rPr>
        <w:t>, колыбельной песенки;</w:t>
      </w:r>
    </w:p>
    <w:p w:rsidR="008461CE" w:rsidRDefault="008461CE" w:rsidP="008461CE">
      <w:pPr>
        <w:spacing w:line="16" w:lineRule="exact"/>
        <w:rPr>
          <w:rFonts w:eastAsia="Times New Roman"/>
          <w:sz w:val="24"/>
          <w:szCs w:val="24"/>
        </w:rPr>
      </w:pPr>
    </w:p>
    <w:p w:rsidR="008461CE" w:rsidRDefault="008461CE" w:rsidP="008461CE">
      <w:pPr>
        <w:numPr>
          <w:ilvl w:val="1"/>
          <w:numId w:val="22"/>
        </w:numPr>
        <w:tabs>
          <w:tab w:val="left" w:pos="1332"/>
        </w:tabs>
        <w:spacing w:line="236" w:lineRule="auto"/>
        <w:ind w:left="400" w:firstLine="715"/>
        <w:jc w:val="both"/>
        <w:rPr>
          <w:rFonts w:eastAsia="Times New Roman"/>
          <w:sz w:val="24"/>
          <w:szCs w:val="24"/>
        </w:rPr>
      </w:pPr>
      <w:r>
        <w:rPr>
          <w:rFonts w:eastAsia="Times New Roman"/>
          <w:sz w:val="24"/>
          <w:szCs w:val="24"/>
        </w:rPr>
        <w:t>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w:t>
      </w:r>
    </w:p>
    <w:p w:rsidR="008461CE" w:rsidRDefault="008461CE" w:rsidP="008461CE">
      <w:pPr>
        <w:spacing w:line="1" w:lineRule="exact"/>
        <w:rPr>
          <w:rFonts w:eastAsia="Times New Roman"/>
          <w:sz w:val="24"/>
          <w:szCs w:val="24"/>
        </w:rPr>
      </w:pPr>
    </w:p>
    <w:p w:rsidR="008461CE" w:rsidRDefault="008461CE" w:rsidP="008461CE">
      <w:pPr>
        <w:numPr>
          <w:ilvl w:val="1"/>
          <w:numId w:val="22"/>
        </w:numPr>
        <w:tabs>
          <w:tab w:val="left" w:pos="1260"/>
        </w:tabs>
        <w:spacing w:line="238" w:lineRule="auto"/>
        <w:ind w:left="1260" w:hanging="145"/>
        <w:rPr>
          <w:rFonts w:eastAsia="Times New Roman"/>
          <w:sz w:val="24"/>
          <w:szCs w:val="24"/>
        </w:rPr>
      </w:pPr>
      <w:r>
        <w:rPr>
          <w:rFonts w:eastAsia="Times New Roman"/>
          <w:sz w:val="24"/>
          <w:szCs w:val="24"/>
        </w:rPr>
        <w:t>понимать, в чем особенность поэтического восприятия мира</w:t>
      </w:r>
    </w:p>
    <w:p w:rsidR="008461CE" w:rsidRDefault="008461CE" w:rsidP="008461CE">
      <w:pPr>
        <w:spacing w:line="2" w:lineRule="exact"/>
        <w:rPr>
          <w:rFonts w:eastAsia="Times New Roman"/>
          <w:sz w:val="24"/>
          <w:szCs w:val="24"/>
        </w:rPr>
      </w:pPr>
    </w:p>
    <w:p w:rsidR="008461CE" w:rsidRDefault="008461CE" w:rsidP="008461CE">
      <w:pPr>
        <w:numPr>
          <w:ilvl w:val="1"/>
          <w:numId w:val="22"/>
        </w:numPr>
        <w:tabs>
          <w:tab w:val="left" w:pos="1280"/>
        </w:tabs>
        <w:ind w:left="1280" w:hanging="165"/>
        <w:rPr>
          <w:rFonts w:eastAsia="Times New Roman"/>
          <w:sz w:val="24"/>
          <w:szCs w:val="24"/>
        </w:rPr>
      </w:pPr>
      <w:r>
        <w:rPr>
          <w:rFonts w:eastAsia="Times New Roman"/>
          <w:sz w:val="24"/>
          <w:szCs w:val="24"/>
        </w:rPr>
        <w:t>обнаруживать, что поэтическое мировосприятие может быть выражено не только</w:t>
      </w:r>
    </w:p>
    <w:p w:rsidR="008461CE" w:rsidRDefault="008461CE" w:rsidP="008461CE">
      <w:pPr>
        <w:numPr>
          <w:ilvl w:val="0"/>
          <w:numId w:val="22"/>
        </w:numPr>
        <w:tabs>
          <w:tab w:val="left" w:pos="580"/>
        </w:tabs>
        <w:spacing w:line="237" w:lineRule="auto"/>
        <w:ind w:left="580" w:hanging="176"/>
        <w:rPr>
          <w:rFonts w:eastAsia="Times New Roman"/>
          <w:sz w:val="24"/>
          <w:szCs w:val="24"/>
        </w:rPr>
      </w:pPr>
      <w:r>
        <w:rPr>
          <w:rFonts w:eastAsia="Times New Roman"/>
          <w:sz w:val="24"/>
          <w:szCs w:val="24"/>
        </w:rPr>
        <w:t xml:space="preserve">стихотворных </w:t>
      </w:r>
      <w:proofErr w:type="gramStart"/>
      <w:r>
        <w:rPr>
          <w:rFonts w:eastAsia="Times New Roman"/>
          <w:sz w:val="24"/>
          <w:szCs w:val="24"/>
        </w:rPr>
        <w:t>текстах</w:t>
      </w:r>
      <w:proofErr w:type="gramEnd"/>
      <w:r>
        <w:rPr>
          <w:rFonts w:eastAsia="Times New Roman"/>
          <w:sz w:val="24"/>
          <w:szCs w:val="24"/>
        </w:rPr>
        <w:t>, но и в прозе.</w:t>
      </w:r>
    </w:p>
    <w:p w:rsidR="008461CE" w:rsidRDefault="008461CE" w:rsidP="008461CE">
      <w:pPr>
        <w:spacing w:line="16" w:lineRule="exact"/>
        <w:rPr>
          <w:sz w:val="20"/>
          <w:szCs w:val="20"/>
        </w:rPr>
      </w:pPr>
    </w:p>
    <w:p w:rsidR="008461CE" w:rsidRDefault="008461CE" w:rsidP="008461CE">
      <w:pPr>
        <w:spacing w:line="236" w:lineRule="auto"/>
        <w:ind w:left="400" w:firstLine="773"/>
        <w:jc w:val="both"/>
        <w:rPr>
          <w:sz w:val="20"/>
          <w:szCs w:val="20"/>
        </w:rPr>
      </w:pPr>
      <w:r>
        <w:rPr>
          <w:rFonts w:eastAsia="Times New Roman"/>
          <w:b/>
          <w:bCs/>
          <w:sz w:val="24"/>
          <w:szCs w:val="24"/>
        </w:rPr>
        <w:t>Раздел «Элементы творческой деятельности учащихся</w:t>
      </w:r>
      <w:r>
        <w:rPr>
          <w:rFonts w:eastAsia="Times New Roman"/>
          <w:sz w:val="24"/>
          <w:szCs w:val="24"/>
        </w:rPr>
        <w:t>:</w:t>
      </w:r>
      <w:r>
        <w:rPr>
          <w:rFonts w:eastAsia="Times New Roman"/>
          <w:b/>
          <w:bCs/>
          <w:sz w:val="24"/>
          <w:szCs w:val="24"/>
        </w:rPr>
        <w:t xml:space="preserve"> </w:t>
      </w:r>
      <w:r>
        <w:rPr>
          <w:rFonts w:eastAsia="Times New Roman"/>
          <w:sz w:val="24"/>
          <w:szCs w:val="24"/>
        </w:rPr>
        <w:t>чтение по ролям,</w:t>
      </w:r>
      <w:r>
        <w:rPr>
          <w:rFonts w:eastAsia="Times New Roman"/>
          <w:b/>
          <w:bCs/>
          <w:sz w:val="24"/>
          <w:szCs w:val="24"/>
        </w:rPr>
        <w:t xml:space="preserve"> </w:t>
      </w:r>
      <w:r>
        <w:rPr>
          <w:rFonts w:eastAsia="Times New Roman"/>
          <w:sz w:val="24"/>
          <w:szCs w:val="24"/>
        </w:rPr>
        <w:t>инсценировка, драматизация, устное словесное рисование, работа с репродукциями, создание собственных текстов.</w:t>
      </w:r>
    </w:p>
    <w:p w:rsidR="008461CE" w:rsidRDefault="008461CE" w:rsidP="008461CE">
      <w:pPr>
        <w:spacing w:line="4" w:lineRule="exact"/>
        <w:rPr>
          <w:sz w:val="20"/>
          <w:szCs w:val="20"/>
        </w:rPr>
      </w:pPr>
    </w:p>
    <w:p w:rsidR="008461CE" w:rsidRDefault="008461CE" w:rsidP="008461CE">
      <w:pPr>
        <w:ind w:left="1120"/>
        <w:rPr>
          <w:sz w:val="20"/>
          <w:szCs w:val="20"/>
        </w:rPr>
      </w:pPr>
      <w:r>
        <w:rPr>
          <w:rFonts w:eastAsia="Times New Roman"/>
          <w:b/>
          <w:bCs/>
          <w:sz w:val="24"/>
          <w:szCs w:val="24"/>
        </w:rPr>
        <w:t>Обучающиеся научатся:</w:t>
      </w:r>
    </w:p>
    <w:p w:rsidR="008461CE" w:rsidRDefault="008461CE" w:rsidP="008461CE">
      <w:pPr>
        <w:numPr>
          <w:ilvl w:val="0"/>
          <w:numId w:val="23"/>
        </w:numPr>
        <w:tabs>
          <w:tab w:val="left" w:pos="1260"/>
        </w:tabs>
        <w:spacing w:line="237" w:lineRule="auto"/>
        <w:ind w:left="1260" w:hanging="145"/>
        <w:rPr>
          <w:rFonts w:eastAsia="Times New Roman"/>
          <w:sz w:val="24"/>
          <w:szCs w:val="24"/>
        </w:rPr>
      </w:pPr>
      <w:r>
        <w:rPr>
          <w:rFonts w:eastAsia="Times New Roman"/>
          <w:sz w:val="24"/>
          <w:szCs w:val="24"/>
        </w:rPr>
        <w:t xml:space="preserve">понимать содержание </w:t>
      </w:r>
      <w:proofErr w:type="gramStart"/>
      <w:r>
        <w:rPr>
          <w:rFonts w:eastAsia="Times New Roman"/>
          <w:sz w:val="24"/>
          <w:szCs w:val="24"/>
        </w:rPr>
        <w:t>прочитанного</w:t>
      </w:r>
      <w:proofErr w:type="gramEnd"/>
      <w:r>
        <w:rPr>
          <w:rFonts w:eastAsia="Times New Roman"/>
          <w:sz w:val="24"/>
          <w:szCs w:val="24"/>
        </w:rPr>
        <w:t>;</w:t>
      </w:r>
    </w:p>
    <w:p w:rsidR="008461CE" w:rsidRDefault="008461CE" w:rsidP="008461CE">
      <w:pPr>
        <w:spacing w:line="10" w:lineRule="exact"/>
        <w:rPr>
          <w:rFonts w:eastAsia="Times New Roman"/>
          <w:sz w:val="24"/>
          <w:szCs w:val="24"/>
        </w:rPr>
      </w:pPr>
    </w:p>
    <w:p w:rsidR="008461CE" w:rsidRDefault="008461CE" w:rsidP="008461CE">
      <w:pPr>
        <w:numPr>
          <w:ilvl w:val="0"/>
          <w:numId w:val="23"/>
        </w:numPr>
        <w:tabs>
          <w:tab w:val="left" w:pos="1404"/>
        </w:tabs>
        <w:spacing w:line="235" w:lineRule="auto"/>
        <w:ind w:left="400" w:right="20" w:firstLine="715"/>
        <w:rPr>
          <w:rFonts w:eastAsia="Times New Roman"/>
          <w:sz w:val="24"/>
          <w:szCs w:val="24"/>
        </w:rPr>
      </w:pPr>
      <w:r>
        <w:rPr>
          <w:rFonts w:eastAsia="Times New Roman"/>
          <w:sz w:val="24"/>
          <w:szCs w:val="24"/>
        </w:rPr>
        <w:t>осознанно выбирать интонацию, темп чтения и необходимые паузы в соответствии с особенностями текста;</w:t>
      </w:r>
    </w:p>
    <w:p w:rsidR="008461CE" w:rsidRDefault="008461CE" w:rsidP="008461CE">
      <w:pPr>
        <w:spacing w:line="1" w:lineRule="exact"/>
        <w:rPr>
          <w:rFonts w:eastAsia="Times New Roman"/>
          <w:sz w:val="24"/>
          <w:szCs w:val="24"/>
        </w:rPr>
      </w:pPr>
    </w:p>
    <w:p w:rsidR="008461CE" w:rsidRDefault="008461CE" w:rsidP="008461CE">
      <w:pPr>
        <w:numPr>
          <w:ilvl w:val="0"/>
          <w:numId w:val="23"/>
        </w:numPr>
        <w:tabs>
          <w:tab w:val="left" w:pos="1260"/>
        </w:tabs>
        <w:spacing w:line="237" w:lineRule="auto"/>
        <w:ind w:left="1260" w:hanging="145"/>
        <w:rPr>
          <w:rFonts w:eastAsia="Times New Roman"/>
          <w:sz w:val="24"/>
          <w:szCs w:val="24"/>
        </w:rPr>
      </w:pPr>
      <w:r>
        <w:rPr>
          <w:rFonts w:eastAsia="Times New Roman"/>
          <w:sz w:val="24"/>
          <w:szCs w:val="24"/>
        </w:rPr>
        <w:t>читать художественное произведение по ролям и по цепочке;</w:t>
      </w:r>
    </w:p>
    <w:p w:rsidR="008461CE" w:rsidRDefault="008461CE" w:rsidP="008461CE">
      <w:pPr>
        <w:spacing w:line="15" w:lineRule="exact"/>
        <w:rPr>
          <w:rFonts w:eastAsia="Times New Roman"/>
          <w:sz w:val="24"/>
          <w:szCs w:val="24"/>
        </w:rPr>
      </w:pPr>
    </w:p>
    <w:p w:rsidR="008461CE" w:rsidRDefault="008461CE" w:rsidP="008461CE">
      <w:pPr>
        <w:numPr>
          <w:ilvl w:val="0"/>
          <w:numId w:val="23"/>
        </w:numPr>
        <w:tabs>
          <w:tab w:val="left" w:pos="1490"/>
        </w:tabs>
        <w:spacing w:line="233" w:lineRule="auto"/>
        <w:ind w:left="400" w:firstLine="715"/>
        <w:rPr>
          <w:rFonts w:eastAsia="Times New Roman"/>
          <w:sz w:val="24"/>
          <w:szCs w:val="24"/>
        </w:rPr>
      </w:pPr>
      <w:r>
        <w:rPr>
          <w:rFonts w:eastAsia="Times New Roman"/>
          <w:sz w:val="24"/>
          <w:szCs w:val="24"/>
        </w:rPr>
        <w:t>эмоционально воспринимать на слух художественные произведения, определенные программой.</w:t>
      </w:r>
    </w:p>
    <w:p w:rsidR="008461CE" w:rsidRDefault="008461CE" w:rsidP="008461CE">
      <w:pPr>
        <w:spacing w:line="21" w:lineRule="exact"/>
        <w:rPr>
          <w:rFonts w:eastAsia="Times New Roman"/>
          <w:sz w:val="24"/>
          <w:szCs w:val="24"/>
        </w:rPr>
      </w:pPr>
    </w:p>
    <w:p w:rsidR="008461CE" w:rsidRDefault="008461CE" w:rsidP="008461CE">
      <w:pPr>
        <w:spacing w:line="233" w:lineRule="auto"/>
        <w:ind w:left="400" w:firstLine="711"/>
        <w:rPr>
          <w:rFonts w:eastAsia="Times New Roman"/>
          <w:sz w:val="24"/>
          <w:szCs w:val="24"/>
        </w:rPr>
      </w:pPr>
      <w:r>
        <w:rPr>
          <w:rFonts w:eastAsia="Times New Roman"/>
          <w:b/>
          <w:bCs/>
          <w:sz w:val="24"/>
          <w:szCs w:val="24"/>
        </w:rPr>
        <w:t>Обучающиеся в процессе самостоятельной, парной, групповой и коллективной работы получат возможность научиться:</w:t>
      </w:r>
    </w:p>
    <w:p w:rsidR="008461CE" w:rsidRDefault="008461CE" w:rsidP="008461CE">
      <w:pPr>
        <w:spacing w:line="1" w:lineRule="exact"/>
        <w:rPr>
          <w:rFonts w:eastAsia="Times New Roman"/>
          <w:sz w:val="24"/>
          <w:szCs w:val="24"/>
        </w:rPr>
      </w:pPr>
    </w:p>
    <w:p w:rsidR="008461CE" w:rsidRDefault="008461CE" w:rsidP="008461CE">
      <w:pPr>
        <w:numPr>
          <w:ilvl w:val="0"/>
          <w:numId w:val="23"/>
        </w:numPr>
        <w:tabs>
          <w:tab w:val="left" w:pos="1260"/>
        </w:tabs>
        <w:spacing w:line="237" w:lineRule="auto"/>
        <w:ind w:left="1260" w:hanging="145"/>
        <w:rPr>
          <w:rFonts w:eastAsia="Times New Roman"/>
          <w:sz w:val="24"/>
          <w:szCs w:val="24"/>
        </w:rPr>
      </w:pPr>
      <w:r>
        <w:rPr>
          <w:rFonts w:eastAsia="Times New Roman"/>
          <w:sz w:val="24"/>
          <w:szCs w:val="24"/>
        </w:rPr>
        <w:t>читать выразительно поэтические и прозаические произведения;</w:t>
      </w:r>
    </w:p>
    <w:p w:rsidR="008461CE" w:rsidRDefault="008461CE" w:rsidP="008461CE">
      <w:pPr>
        <w:spacing w:line="10" w:lineRule="exact"/>
        <w:rPr>
          <w:rFonts w:eastAsia="Times New Roman"/>
          <w:sz w:val="24"/>
          <w:szCs w:val="24"/>
        </w:rPr>
      </w:pPr>
    </w:p>
    <w:p w:rsidR="008461CE" w:rsidRDefault="008461CE" w:rsidP="008461CE">
      <w:pPr>
        <w:numPr>
          <w:ilvl w:val="0"/>
          <w:numId w:val="23"/>
        </w:numPr>
        <w:tabs>
          <w:tab w:val="left" w:pos="1322"/>
        </w:tabs>
        <w:spacing w:line="235" w:lineRule="auto"/>
        <w:ind w:left="400" w:firstLine="715"/>
        <w:rPr>
          <w:rFonts w:eastAsia="Times New Roman"/>
          <w:sz w:val="24"/>
          <w:szCs w:val="24"/>
        </w:rPr>
      </w:pPr>
      <w:r>
        <w:rPr>
          <w:rFonts w:eastAsia="Times New Roman"/>
          <w:sz w:val="24"/>
          <w:szCs w:val="24"/>
        </w:rPr>
        <w:t>рассматривать иллюстрации в учебнике и сравнивать их с художественными текстами;</w:t>
      </w:r>
    </w:p>
    <w:p w:rsidR="008461CE" w:rsidRDefault="008461CE" w:rsidP="008461CE">
      <w:pPr>
        <w:spacing w:line="1" w:lineRule="exact"/>
        <w:rPr>
          <w:rFonts w:eastAsia="Times New Roman"/>
          <w:sz w:val="24"/>
          <w:szCs w:val="24"/>
        </w:rPr>
      </w:pPr>
    </w:p>
    <w:p w:rsidR="008461CE" w:rsidRDefault="008461CE" w:rsidP="008461CE">
      <w:pPr>
        <w:numPr>
          <w:ilvl w:val="0"/>
          <w:numId w:val="23"/>
        </w:numPr>
        <w:tabs>
          <w:tab w:val="left" w:pos="1260"/>
        </w:tabs>
        <w:spacing w:line="238" w:lineRule="auto"/>
        <w:ind w:left="1260" w:hanging="145"/>
        <w:rPr>
          <w:rFonts w:eastAsia="Times New Roman"/>
          <w:sz w:val="24"/>
          <w:szCs w:val="24"/>
        </w:rPr>
      </w:pPr>
      <w:r>
        <w:rPr>
          <w:rFonts w:eastAsia="Times New Roman"/>
          <w:sz w:val="24"/>
          <w:szCs w:val="24"/>
        </w:rPr>
        <w:t>устно делиться своими личными впечатлениями и наблюдениями.</w:t>
      </w:r>
    </w:p>
    <w:p w:rsidR="008461CE" w:rsidRDefault="008461CE" w:rsidP="008461CE">
      <w:pPr>
        <w:spacing w:line="281" w:lineRule="exact"/>
        <w:rPr>
          <w:sz w:val="20"/>
          <w:szCs w:val="20"/>
        </w:rPr>
      </w:pPr>
    </w:p>
    <w:p w:rsidR="008461CE" w:rsidRDefault="008461CE" w:rsidP="008461CE">
      <w:pPr>
        <w:numPr>
          <w:ilvl w:val="0"/>
          <w:numId w:val="24"/>
        </w:numPr>
        <w:tabs>
          <w:tab w:val="left" w:pos="4540"/>
        </w:tabs>
        <w:ind w:left="4540" w:hanging="170"/>
        <w:rPr>
          <w:rFonts w:eastAsia="Times New Roman"/>
          <w:b/>
          <w:bCs/>
          <w:sz w:val="24"/>
          <w:szCs w:val="24"/>
          <w:u w:val="single"/>
        </w:rPr>
      </w:pPr>
      <w:r>
        <w:rPr>
          <w:rFonts w:eastAsia="Times New Roman"/>
          <w:b/>
          <w:bCs/>
          <w:sz w:val="24"/>
          <w:szCs w:val="24"/>
          <w:u w:val="single"/>
        </w:rPr>
        <w:t>класс</w:t>
      </w:r>
    </w:p>
    <w:p w:rsidR="008461CE" w:rsidRDefault="008461CE" w:rsidP="008461CE">
      <w:pPr>
        <w:spacing w:line="2" w:lineRule="exact"/>
        <w:rPr>
          <w:sz w:val="20"/>
          <w:szCs w:val="20"/>
        </w:rPr>
      </w:pPr>
    </w:p>
    <w:p w:rsidR="008461CE" w:rsidRDefault="008461CE" w:rsidP="008461CE">
      <w:pPr>
        <w:ind w:left="400"/>
        <w:rPr>
          <w:sz w:val="20"/>
          <w:szCs w:val="20"/>
        </w:rPr>
      </w:pPr>
      <w:r>
        <w:rPr>
          <w:rFonts w:eastAsia="Times New Roman"/>
          <w:b/>
          <w:bCs/>
          <w:sz w:val="24"/>
          <w:szCs w:val="24"/>
          <w:u w:val="single"/>
        </w:rPr>
        <w:t xml:space="preserve">Личностные </w:t>
      </w:r>
      <w:proofErr w:type="spellStart"/>
      <w:r>
        <w:rPr>
          <w:rFonts w:eastAsia="Times New Roman"/>
          <w:b/>
          <w:bCs/>
          <w:sz w:val="24"/>
          <w:szCs w:val="24"/>
          <w:u w:val="single"/>
        </w:rPr>
        <w:t>результа</w:t>
      </w:r>
      <w:proofErr w:type="spellEnd"/>
    </w:p>
    <w:p w:rsidR="008461CE" w:rsidRDefault="008461CE" w:rsidP="008461CE">
      <w:pPr>
        <w:spacing w:line="233" w:lineRule="auto"/>
        <w:ind w:left="460"/>
        <w:rPr>
          <w:sz w:val="20"/>
          <w:szCs w:val="20"/>
        </w:rPr>
      </w:pPr>
      <w:r>
        <w:rPr>
          <w:rFonts w:eastAsia="Times New Roman"/>
          <w:sz w:val="24"/>
          <w:szCs w:val="24"/>
          <w:u w:val="single"/>
        </w:rPr>
        <w:t>Обучающиеся научатся:</w:t>
      </w:r>
    </w:p>
    <w:p w:rsidR="008461CE" w:rsidRDefault="008461CE" w:rsidP="008461CE">
      <w:pPr>
        <w:spacing w:line="3" w:lineRule="exact"/>
        <w:rPr>
          <w:sz w:val="20"/>
          <w:szCs w:val="20"/>
        </w:rPr>
      </w:pPr>
    </w:p>
    <w:p w:rsidR="008461CE" w:rsidRDefault="008461CE" w:rsidP="008461CE">
      <w:pPr>
        <w:numPr>
          <w:ilvl w:val="0"/>
          <w:numId w:val="25"/>
        </w:numPr>
        <w:tabs>
          <w:tab w:val="left" w:pos="600"/>
        </w:tabs>
        <w:ind w:left="600" w:hanging="133"/>
        <w:rPr>
          <w:rFonts w:eastAsia="Times New Roman"/>
          <w:sz w:val="24"/>
          <w:szCs w:val="24"/>
        </w:rPr>
      </w:pPr>
      <w:r>
        <w:rPr>
          <w:rFonts w:eastAsia="Times New Roman"/>
          <w:sz w:val="24"/>
          <w:szCs w:val="24"/>
        </w:rPr>
        <w:t>оказание познавательной инициативы в помощи героям, соседям учебника;</w:t>
      </w:r>
    </w:p>
    <w:p w:rsidR="008461CE" w:rsidRDefault="008461CE" w:rsidP="008461CE">
      <w:pPr>
        <w:numPr>
          <w:ilvl w:val="0"/>
          <w:numId w:val="25"/>
        </w:numPr>
        <w:tabs>
          <w:tab w:val="left" w:pos="620"/>
        </w:tabs>
        <w:spacing w:line="238" w:lineRule="auto"/>
        <w:ind w:left="620" w:hanging="153"/>
        <w:rPr>
          <w:rFonts w:eastAsia="Times New Roman"/>
          <w:sz w:val="24"/>
          <w:szCs w:val="24"/>
        </w:rPr>
      </w:pPr>
      <w:r>
        <w:rPr>
          <w:rFonts w:eastAsia="Times New Roman"/>
          <w:sz w:val="24"/>
          <w:szCs w:val="24"/>
        </w:rPr>
        <w:t xml:space="preserve">рассуждать о своих </w:t>
      </w:r>
      <w:proofErr w:type="spellStart"/>
      <w:r>
        <w:rPr>
          <w:rFonts w:eastAsia="Times New Roman"/>
          <w:sz w:val="24"/>
          <w:szCs w:val="24"/>
        </w:rPr>
        <w:t>успехах</w:t>
      </w:r>
      <w:proofErr w:type="gramStart"/>
      <w:r>
        <w:rPr>
          <w:rFonts w:eastAsia="Times New Roman"/>
          <w:sz w:val="24"/>
          <w:szCs w:val="24"/>
        </w:rPr>
        <w:t>,н</w:t>
      </w:r>
      <w:proofErr w:type="gramEnd"/>
      <w:r>
        <w:rPr>
          <w:rFonts w:eastAsia="Times New Roman"/>
          <w:sz w:val="24"/>
          <w:szCs w:val="24"/>
        </w:rPr>
        <w:t>еудачах</w:t>
      </w:r>
      <w:proofErr w:type="spellEnd"/>
      <w:r>
        <w:rPr>
          <w:rFonts w:eastAsia="Times New Roman"/>
          <w:sz w:val="24"/>
          <w:szCs w:val="24"/>
        </w:rPr>
        <w:t>;</w:t>
      </w:r>
    </w:p>
    <w:p w:rsidR="008461CE" w:rsidRDefault="008461CE" w:rsidP="008461CE">
      <w:pPr>
        <w:spacing w:line="2" w:lineRule="exact"/>
        <w:rPr>
          <w:rFonts w:eastAsia="Times New Roman"/>
          <w:sz w:val="24"/>
          <w:szCs w:val="24"/>
        </w:rPr>
      </w:pPr>
    </w:p>
    <w:p w:rsidR="008461CE" w:rsidRDefault="008461CE" w:rsidP="008461CE">
      <w:pPr>
        <w:numPr>
          <w:ilvl w:val="0"/>
          <w:numId w:val="25"/>
        </w:numPr>
        <w:tabs>
          <w:tab w:val="left" w:pos="600"/>
        </w:tabs>
        <w:ind w:left="600" w:hanging="133"/>
        <w:rPr>
          <w:rFonts w:eastAsia="Times New Roman"/>
          <w:sz w:val="24"/>
          <w:szCs w:val="24"/>
        </w:rPr>
      </w:pPr>
      <w:r>
        <w:rPr>
          <w:rFonts w:eastAsia="Times New Roman"/>
          <w:sz w:val="24"/>
          <w:szCs w:val="24"/>
        </w:rPr>
        <w:t>оценить свои возможности;</w:t>
      </w:r>
    </w:p>
    <w:p w:rsidR="008461CE" w:rsidRDefault="008461CE" w:rsidP="008461CE">
      <w:pPr>
        <w:spacing w:line="10" w:lineRule="exact"/>
        <w:rPr>
          <w:sz w:val="20"/>
          <w:szCs w:val="20"/>
        </w:rPr>
      </w:pPr>
    </w:p>
    <w:p w:rsidR="008461CE" w:rsidRDefault="008461CE" w:rsidP="008461CE">
      <w:pPr>
        <w:spacing w:line="236" w:lineRule="auto"/>
        <w:ind w:left="400" w:right="300" w:firstLine="63"/>
        <w:rPr>
          <w:sz w:val="20"/>
          <w:szCs w:val="20"/>
        </w:rPr>
      </w:pPr>
      <w:r>
        <w:rPr>
          <w:rFonts w:eastAsia="Times New Roman"/>
          <w:sz w:val="24"/>
          <w:szCs w:val="24"/>
        </w:rPr>
        <w:t xml:space="preserve">-уважительное отношение к членам семьи, ценностям семьи; понимание чувств других, проявление милосердия и великодушия к </w:t>
      </w:r>
      <w:proofErr w:type="spellStart"/>
      <w:r>
        <w:rPr>
          <w:rFonts w:eastAsia="Times New Roman"/>
          <w:sz w:val="24"/>
          <w:szCs w:val="24"/>
        </w:rPr>
        <w:t>ним</w:t>
      </w:r>
      <w:proofErr w:type="gramStart"/>
      <w:r>
        <w:rPr>
          <w:rFonts w:eastAsia="Times New Roman"/>
          <w:sz w:val="24"/>
          <w:szCs w:val="24"/>
        </w:rPr>
        <w:t>;о</w:t>
      </w:r>
      <w:proofErr w:type="gramEnd"/>
      <w:r>
        <w:rPr>
          <w:rFonts w:eastAsia="Times New Roman"/>
          <w:sz w:val="24"/>
          <w:szCs w:val="24"/>
        </w:rPr>
        <w:t>ценка</w:t>
      </w:r>
      <w:proofErr w:type="spellEnd"/>
      <w:r>
        <w:rPr>
          <w:rFonts w:eastAsia="Times New Roman"/>
          <w:sz w:val="24"/>
          <w:szCs w:val="24"/>
        </w:rPr>
        <w:t xml:space="preserve"> характера и нравственных норм поведения себя и других.</w:t>
      </w:r>
    </w:p>
    <w:p w:rsidR="008461CE" w:rsidRDefault="008461CE" w:rsidP="008461CE">
      <w:pPr>
        <w:spacing w:line="4" w:lineRule="exact"/>
        <w:rPr>
          <w:sz w:val="20"/>
          <w:szCs w:val="20"/>
        </w:rPr>
      </w:pPr>
    </w:p>
    <w:p w:rsidR="008461CE" w:rsidRDefault="008461CE" w:rsidP="008461CE">
      <w:pPr>
        <w:ind w:left="400"/>
        <w:rPr>
          <w:sz w:val="20"/>
          <w:szCs w:val="20"/>
        </w:rPr>
      </w:pPr>
      <w:r>
        <w:rPr>
          <w:rFonts w:eastAsia="Times New Roman"/>
          <w:sz w:val="24"/>
          <w:szCs w:val="24"/>
        </w:rPr>
        <w:t>Школьник получит возможность формироваться:</w:t>
      </w:r>
    </w:p>
    <w:p w:rsidR="008461CE" w:rsidRDefault="008461CE" w:rsidP="008461CE">
      <w:pPr>
        <w:numPr>
          <w:ilvl w:val="0"/>
          <w:numId w:val="26"/>
        </w:numPr>
        <w:tabs>
          <w:tab w:val="left" w:pos="540"/>
        </w:tabs>
        <w:spacing w:line="238" w:lineRule="auto"/>
        <w:ind w:left="540" w:hanging="136"/>
        <w:rPr>
          <w:rFonts w:eastAsia="Times New Roman"/>
          <w:sz w:val="24"/>
          <w:szCs w:val="24"/>
        </w:rPr>
      </w:pPr>
      <w:r>
        <w:rPr>
          <w:rFonts w:eastAsia="Times New Roman"/>
          <w:sz w:val="24"/>
          <w:szCs w:val="24"/>
        </w:rPr>
        <w:t>потребность в улучшении результатов своей деятельности;</w:t>
      </w:r>
    </w:p>
    <w:p w:rsidR="008461CE" w:rsidRDefault="008461CE" w:rsidP="008461CE">
      <w:pPr>
        <w:spacing w:line="2" w:lineRule="exact"/>
        <w:rPr>
          <w:rFonts w:eastAsia="Times New Roman"/>
          <w:sz w:val="24"/>
          <w:szCs w:val="24"/>
        </w:rPr>
      </w:pPr>
    </w:p>
    <w:p w:rsidR="008461CE" w:rsidRDefault="008461CE" w:rsidP="008461CE">
      <w:pPr>
        <w:numPr>
          <w:ilvl w:val="0"/>
          <w:numId w:val="26"/>
        </w:numPr>
        <w:tabs>
          <w:tab w:val="left" w:pos="540"/>
        </w:tabs>
        <w:ind w:left="540" w:hanging="136"/>
        <w:rPr>
          <w:rFonts w:eastAsia="Times New Roman"/>
          <w:sz w:val="24"/>
          <w:szCs w:val="24"/>
        </w:rPr>
      </w:pPr>
      <w:r>
        <w:rPr>
          <w:rFonts w:eastAsia="Times New Roman"/>
          <w:sz w:val="24"/>
          <w:szCs w:val="24"/>
        </w:rPr>
        <w:t>создание смысла ("какой смысл и значение это имеет для меня? задать вопрос)</w:t>
      </w: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382" w:lineRule="exact"/>
        <w:rPr>
          <w:sz w:val="20"/>
          <w:szCs w:val="20"/>
        </w:rPr>
      </w:pPr>
    </w:p>
    <w:p w:rsidR="008461CE" w:rsidRDefault="008461CE" w:rsidP="008461CE">
      <w:pPr>
        <w:ind w:left="9660"/>
        <w:rPr>
          <w:sz w:val="20"/>
          <w:szCs w:val="20"/>
        </w:rPr>
      </w:pPr>
      <w:r>
        <w:rPr>
          <w:rFonts w:ascii="Calibri" w:eastAsia="Calibri" w:hAnsi="Calibri" w:cs="Calibri"/>
          <w:sz w:val="19"/>
          <w:szCs w:val="19"/>
        </w:rPr>
        <w:t>6</w:t>
      </w:r>
    </w:p>
    <w:p w:rsidR="008461CE" w:rsidRDefault="008461CE" w:rsidP="008461CE">
      <w:pPr>
        <w:sectPr w:rsidR="008461CE">
          <w:pgSz w:w="11900" w:h="16838"/>
          <w:pgMar w:top="852" w:right="704" w:bottom="414" w:left="1440" w:header="0" w:footer="0" w:gutter="0"/>
          <w:cols w:space="720" w:equalWidth="0">
            <w:col w:w="9760"/>
          </w:cols>
        </w:sectPr>
      </w:pPr>
    </w:p>
    <w:p w:rsidR="008461CE" w:rsidRDefault="008461CE" w:rsidP="008461CE">
      <w:pPr>
        <w:ind w:left="580"/>
        <w:rPr>
          <w:sz w:val="20"/>
          <w:szCs w:val="20"/>
        </w:rPr>
      </w:pPr>
      <w:r>
        <w:rPr>
          <w:rFonts w:eastAsia="Times New Roman"/>
          <w:b/>
          <w:bCs/>
          <w:sz w:val="24"/>
          <w:szCs w:val="24"/>
          <w:u w:val="single"/>
        </w:rPr>
        <w:lastRenderedPageBreak/>
        <w:t>МЕТАПРЕДМЕТНЫЕ РЕЗУЛЬТАТЫ</w:t>
      </w:r>
    </w:p>
    <w:p w:rsidR="008461CE" w:rsidRDefault="008461CE" w:rsidP="008461CE">
      <w:pPr>
        <w:spacing w:line="237" w:lineRule="auto"/>
        <w:ind w:left="400"/>
        <w:rPr>
          <w:sz w:val="20"/>
          <w:szCs w:val="20"/>
        </w:rPr>
      </w:pPr>
      <w:r>
        <w:rPr>
          <w:rFonts w:eastAsia="Times New Roman"/>
          <w:b/>
          <w:bCs/>
          <w:sz w:val="24"/>
          <w:szCs w:val="24"/>
          <w:u w:val="single"/>
        </w:rPr>
        <w:t>ПОЗНАВАТЕЛЬНЫЕ УУД</w:t>
      </w:r>
    </w:p>
    <w:p w:rsidR="008461CE" w:rsidRDefault="008461CE" w:rsidP="008461CE">
      <w:pPr>
        <w:spacing w:line="3" w:lineRule="exact"/>
        <w:rPr>
          <w:sz w:val="20"/>
          <w:szCs w:val="20"/>
        </w:rPr>
      </w:pPr>
    </w:p>
    <w:p w:rsidR="008461CE" w:rsidRDefault="008461CE" w:rsidP="008461CE">
      <w:pPr>
        <w:ind w:left="460"/>
        <w:rPr>
          <w:sz w:val="20"/>
          <w:szCs w:val="20"/>
        </w:rPr>
      </w:pPr>
      <w:r>
        <w:rPr>
          <w:rFonts w:eastAsia="Times New Roman"/>
          <w:b/>
          <w:bCs/>
          <w:sz w:val="24"/>
          <w:szCs w:val="24"/>
        </w:rPr>
        <w:t>Обучающиеся научатся:</w:t>
      </w:r>
    </w:p>
    <w:p w:rsidR="008461CE" w:rsidRDefault="008461CE" w:rsidP="008461CE">
      <w:pPr>
        <w:spacing w:line="5" w:lineRule="exact"/>
        <w:rPr>
          <w:sz w:val="20"/>
          <w:szCs w:val="20"/>
        </w:rPr>
      </w:pPr>
    </w:p>
    <w:p w:rsidR="008461CE" w:rsidRDefault="008461CE" w:rsidP="008461CE">
      <w:pPr>
        <w:numPr>
          <w:ilvl w:val="1"/>
          <w:numId w:val="27"/>
        </w:numPr>
        <w:tabs>
          <w:tab w:val="left" w:pos="1260"/>
        </w:tabs>
        <w:spacing w:line="235" w:lineRule="auto"/>
        <w:ind w:left="400" w:right="20" w:firstLine="715"/>
        <w:rPr>
          <w:rFonts w:eastAsia="Times New Roman"/>
          <w:sz w:val="24"/>
          <w:szCs w:val="24"/>
        </w:rPr>
      </w:pPr>
      <w:r>
        <w:rPr>
          <w:rFonts w:eastAsia="Times New Roman"/>
          <w:sz w:val="24"/>
          <w:szCs w:val="24"/>
        </w:rPr>
        <w:t>свободно ориентироваться в корпусе учебных словарей, быстро находить нужную словарную статью;</w:t>
      </w:r>
    </w:p>
    <w:p w:rsidR="008461CE" w:rsidRDefault="008461CE" w:rsidP="008461CE">
      <w:pPr>
        <w:spacing w:line="12" w:lineRule="exact"/>
        <w:rPr>
          <w:rFonts w:eastAsia="Times New Roman"/>
          <w:sz w:val="24"/>
          <w:szCs w:val="24"/>
        </w:rPr>
      </w:pPr>
    </w:p>
    <w:p w:rsidR="008461CE" w:rsidRDefault="008461CE" w:rsidP="008461CE">
      <w:pPr>
        <w:numPr>
          <w:ilvl w:val="1"/>
          <w:numId w:val="27"/>
        </w:numPr>
        <w:tabs>
          <w:tab w:val="left" w:pos="1346"/>
        </w:tabs>
        <w:spacing w:line="235" w:lineRule="auto"/>
        <w:ind w:left="400" w:firstLine="715"/>
        <w:rPr>
          <w:rFonts w:eastAsia="Times New Roman"/>
          <w:sz w:val="24"/>
          <w:szCs w:val="24"/>
        </w:rPr>
      </w:pPr>
      <w:r>
        <w:rPr>
          <w:rFonts w:eastAsia="Times New Roman"/>
          <w:sz w:val="24"/>
          <w:szCs w:val="24"/>
        </w:rPr>
        <w:t>свободно ориентироваться в учебной книге: сможет читать язык условных обозначений; находить нужный текст по страницам «Содержание» и «Оглавление»;</w:t>
      </w:r>
    </w:p>
    <w:p w:rsidR="008461CE" w:rsidRDefault="008461CE" w:rsidP="008461CE">
      <w:pPr>
        <w:spacing w:line="11" w:lineRule="exact"/>
        <w:rPr>
          <w:rFonts w:eastAsia="Times New Roman"/>
          <w:sz w:val="24"/>
          <w:szCs w:val="24"/>
        </w:rPr>
      </w:pPr>
    </w:p>
    <w:p w:rsidR="008461CE" w:rsidRDefault="008461CE" w:rsidP="008461CE">
      <w:pPr>
        <w:numPr>
          <w:ilvl w:val="1"/>
          <w:numId w:val="27"/>
        </w:numPr>
        <w:tabs>
          <w:tab w:val="left" w:pos="1260"/>
        </w:tabs>
        <w:spacing w:line="235" w:lineRule="auto"/>
        <w:ind w:left="400" w:firstLine="715"/>
        <w:rPr>
          <w:rFonts w:eastAsia="Times New Roman"/>
          <w:sz w:val="24"/>
          <w:szCs w:val="24"/>
        </w:rPr>
      </w:pPr>
      <w:r>
        <w:rPr>
          <w:rFonts w:eastAsia="Times New Roman"/>
          <w:sz w:val="24"/>
          <w:szCs w:val="24"/>
        </w:rPr>
        <w:t>работать с текстом: выделять в нем тему и основную мысль (идею, переживание), разные жизненные позиции (точки зрения, установки, умонастроения);</w:t>
      </w:r>
    </w:p>
    <w:p w:rsidR="008461CE" w:rsidRDefault="008461CE" w:rsidP="008461CE">
      <w:pPr>
        <w:spacing w:line="11" w:lineRule="exact"/>
        <w:rPr>
          <w:rFonts w:eastAsia="Times New Roman"/>
          <w:sz w:val="24"/>
          <w:szCs w:val="24"/>
        </w:rPr>
      </w:pPr>
    </w:p>
    <w:p w:rsidR="008461CE" w:rsidRDefault="008461CE" w:rsidP="008461CE">
      <w:pPr>
        <w:numPr>
          <w:ilvl w:val="1"/>
          <w:numId w:val="27"/>
        </w:numPr>
        <w:tabs>
          <w:tab w:val="left" w:pos="1260"/>
        </w:tabs>
        <w:spacing w:line="237" w:lineRule="auto"/>
        <w:ind w:left="400" w:firstLine="715"/>
        <w:jc w:val="both"/>
        <w:rPr>
          <w:rFonts w:eastAsia="Times New Roman"/>
          <w:sz w:val="24"/>
          <w:szCs w:val="24"/>
        </w:rPr>
      </w:pPr>
      <w:proofErr w:type="gramStart"/>
      <w:r>
        <w:rPr>
          <w:rFonts w:eastAsia="Times New Roman"/>
          <w:sz w:val="24"/>
          <w:szCs w:val="24"/>
        </w:rPr>
        <w:t>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w:t>
      </w:r>
      <w:proofErr w:type="gramEnd"/>
    </w:p>
    <w:p w:rsidR="008461CE" w:rsidRDefault="008461CE" w:rsidP="008461CE">
      <w:pPr>
        <w:spacing w:line="4" w:lineRule="exact"/>
        <w:rPr>
          <w:rFonts w:eastAsia="Times New Roman"/>
          <w:sz w:val="24"/>
          <w:szCs w:val="24"/>
        </w:rPr>
      </w:pPr>
    </w:p>
    <w:p w:rsidR="008461CE" w:rsidRDefault="008461CE" w:rsidP="008461CE">
      <w:pPr>
        <w:numPr>
          <w:ilvl w:val="0"/>
          <w:numId w:val="27"/>
        </w:numPr>
        <w:tabs>
          <w:tab w:val="left" w:pos="640"/>
        </w:tabs>
        <w:spacing w:line="237" w:lineRule="auto"/>
        <w:ind w:left="640" w:hanging="173"/>
        <w:rPr>
          <w:rFonts w:eastAsia="Times New Roman"/>
          <w:sz w:val="24"/>
          <w:szCs w:val="24"/>
        </w:rPr>
      </w:pPr>
      <w:r>
        <w:rPr>
          <w:rFonts w:eastAsia="Times New Roman"/>
          <w:sz w:val="24"/>
          <w:szCs w:val="24"/>
        </w:rPr>
        <w:t>текстам.</w:t>
      </w:r>
    </w:p>
    <w:p w:rsidR="008461CE" w:rsidRDefault="008461CE" w:rsidP="008461CE">
      <w:pPr>
        <w:spacing w:line="277" w:lineRule="exact"/>
        <w:rPr>
          <w:sz w:val="20"/>
          <w:szCs w:val="20"/>
        </w:rPr>
      </w:pPr>
    </w:p>
    <w:p w:rsidR="008461CE" w:rsidRDefault="008461CE" w:rsidP="008461CE">
      <w:pPr>
        <w:ind w:left="1120"/>
        <w:rPr>
          <w:sz w:val="20"/>
          <w:szCs w:val="20"/>
        </w:rPr>
      </w:pPr>
      <w:proofErr w:type="gramStart"/>
      <w:r>
        <w:rPr>
          <w:rFonts w:eastAsia="Times New Roman"/>
          <w:b/>
          <w:bCs/>
          <w:sz w:val="24"/>
          <w:szCs w:val="24"/>
        </w:rPr>
        <w:t>Обучающиеся</w:t>
      </w:r>
      <w:proofErr w:type="gramEnd"/>
      <w:r>
        <w:rPr>
          <w:rFonts w:eastAsia="Times New Roman"/>
          <w:b/>
          <w:bCs/>
          <w:sz w:val="24"/>
          <w:szCs w:val="24"/>
        </w:rPr>
        <w:t xml:space="preserve"> получат возможность научиться</w:t>
      </w:r>
      <w:r>
        <w:rPr>
          <w:rFonts w:eastAsia="Times New Roman"/>
          <w:sz w:val="24"/>
          <w:szCs w:val="24"/>
        </w:rPr>
        <w:t>:</w:t>
      </w:r>
    </w:p>
    <w:p w:rsidR="008461CE" w:rsidRDefault="008461CE" w:rsidP="008461CE">
      <w:pPr>
        <w:spacing w:line="15" w:lineRule="exact"/>
        <w:rPr>
          <w:sz w:val="20"/>
          <w:szCs w:val="20"/>
        </w:rPr>
      </w:pPr>
    </w:p>
    <w:p w:rsidR="008461CE" w:rsidRDefault="008461CE" w:rsidP="008461CE">
      <w:pPr>
        <w:numPr>
          <w:ilvl w:val="0"/>
          <w:numId w:val="28"/>
        </w:numPr>
        <w:tabs>
          <w:tab w:val="left" w:pos="1389"/>
        </w:tabs>
        <w:spacing w:line="233" w:lineRule="auto"/>
        <w:ind w:left="400" w:firstLine="715"/>
        <w:rPr>
          <w:rFonts w:eastAsia="Times New Roman"/>
          <w:sz w:val="24"/>
          <w:szCs w:val="24"/>
        </w:rPr>
      </w:pPr>
      <w:r>
        <w:rPr>
          <w:rFonts w:eastAsia="Times New Roman"/>
          <w:sz w:val="24"/>
          <w:szCs w:val="24"/>
        </w:rPr>
        <w:t>освоить алгоритм составления сборников: монографических, жанровых и тематических (сами термины – определения сборников не используются).</w:t>
      </w:r>
    </w:p>
    <w:p w:rsidR="008461CE" w:rsidRDefault="008461CE" w:rsidP="008461CE">
      <w:pPr>
        <w:spacing w:line="21" w:lineRule="exact"/>
        <w:rPr>
          <w:rFonts w:eastAsia="Times New Roman"/>
          <w:sz w:val="24"/>
          <w:szCs w:val="24"/>
        </w:rPr>
      </w:pPr>
    </w:p>
    <w:p w:rsidR="008461CE" w:rsidRDefault="008461CE" w:rsidP="008461CE">
      <w:pPr>
        <w:spacing w:line="233" w:lineRule="auto"/>
        <w:ind w:left="1120" w:right="5900" w:firstLine="62"/>
        <w:jc w:val="both"/>
        <w:rPr>
          <w:rFonts w:eastAsia="Times New Roman"/>
          <w:sz w:val="24"/>
          <w:szCs w:val="24"/>
        </w:rPr>
      </w:pPr>
      <w:r>
        <w:rPr>
          <w:rFonts w:eastAsia="Times New Roman"/>
          <w:b/>
          <w:bCs/>
          <w:sz w:val="24"/>
          <w:szCs w:val="24"/>
        </w:rPr>
        <w:t>Коммуникативные УУД Обучающиеся научатся:</w:t>
      </w:r>
    </w:p>
    <w:p w:rsidR="008461CE" w:rsidRDefault="008461CE" w:rsidP="008461CE">
      <w:pPr>
        <w:spacing w:line="1" w:lineRule="exact"/>
        <w:rPr>
          <w:rFonts w:eastAsia="Times New Roman"/>
          <w:sz w:val="24"/>
          <w:szCs w:val="24"/>
        </w:rPr>
      </w:pPr>
    </w:p>
    <w:p w:rsidR="008461CE" w:rsidRDefault="008461CE" w:rsidP="008461CE">
      <w:pPr>
        <w:spacing w:line="237" w:lineRule="auto"/>
        <w:ind w:left="1120"/>
        <w:rPr>
          <w:rFonts w:eastAsia="Times New Roman"/>
          <w:sz w:val="24"/>
          <w:szCs w:val="24"/>
        </w:rPr>
      </w:pPr>
      <w:r>
        <w:rPr>
          <w:rFonts w:eastAsia="Times New Roman"/>
          <w:sz w:val="24"/>
          <w:szCs w:val="24"/>
        </w:rPr>
        <w:t>а) в рамках коммуникации как сотрудничества:</w:t>
      </w:r>
    </w:p>
    <w:p w:rsidR="008461CE" w:rsidRDefault="008461CE" w:rsidP="008461CE">
      <w:pPr>
        <w:spacing w:line="10" w:lineRule="exact"/>
        <w:rPr>
          <w:rFonts w:eastAsia="Times New Roman"/>
          <w:sz w:val="24"/>
          <w:szCs w:val="24"/>
        </w:rPr>
      </w:pPr>
    </w:p>
    <w:p w:rsidR="008461CE" w:rsidRDefault="008461CE" w:rsidP="008461CE">
      <w:pPr>
        <w:numPr>
          <w:ilvl w:val="0"/>
          <w:numId w:val="28"/>
        </w:numPr>
        <w:tabs>
          <w:tab w:val="left" w:pos="1293"/>
        </w:tabs>
        <w:spacing w:line="236" w:lineRule="auto"/>
        <w:ind w:left="400" w:firstLine="715"/>
        <w:jc w:val="both"/>
        <w:rPr>
          <w:rFonts w:eastAsia="Times New Roman"/>
          <w:sz w:val="24"/>
          <w:szCs w:val="24"/>
        </w:rPr>
      </w:pPr>
      <w:r>
        <w:rPr>
          <w:rFonts w:eastAsia="Times New Roman"/>
          <w:sz w:val="24"/>
          <w:szCs w:val="24"/>
        </w:rPr>
        <w:t>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w:t>
      </w:r>
    </w:p>
    <w:p w:rsidR="008461CE" w:rsidRDefault="008461CE" w:rsidP="008461CE">
      <w:pPr>
        <w:spacing w:line="4" w:lineRule="exact"/>
        <w:rPr>
          <w:rFonts w:eastAsia="Times New Roman"/>
          <w:sz w:val="24"/>
          <w:szCs w:val="24"/>
        </w:rPr>
      </w:pPr>
    </w:p>
    <w:p w:rsidR="008461CE" w:rsidRDefault="008461CE" w:rsidP="008461CE">
      <w:pPr>
        <w:ind w:left="1120"/>
        <w:rPr>
          <w:rFonts w:eastAsia="Times New Roman"/>
          <w:sz w:val="24"/>
          <w:szCs w:val="24"/>
        </w:rPr>
      </w:pPr>
      <w:r>
        <w:rPr>
          <w:rFonts w:eastAsia="Times New Roman"/>
          <w:b/>
          <w:bCs/>
          <w:sz w:val="24"/>
          <w:szCs w:val="24"/>
        </w:rPr>
        <w:t>в рамках коммуникации как взаимодействия</w:t>
      </w:r>
      <w:r>
        <w:rPr>
          <w:rFonts w:eastAsia="Times New Roman"/>
          <w:sz w:val="24"/>
          <w:szCs w:val="24"/>
        </w:rPr>
        <w:t>:</w:t>
      </w:r>
    </w:p>
    <w:p w:rsidR="008461CE" w:rsidRDefault="008461CE" w:rsidP="008461CE">
      <w:pPr>
        <w:spacing w:line="9" w:lineRule="exact"/>
        <w:rPr>
          <w:rFonts w:eastAsia="Times New Roman"/>
          <w:sz w:val="24"/>
          <w:szCs w:val="24"/>
        </w:rPr>
      </w:pPr>
    </w:p>
    <w:p w:rsidR="008461CE" w:rsidRDefault="008461CE" w:rsidP="008461CE">
      <w:pPr>
        <w:numPr>
          <w:ilvl w:val="0"/>
          <w:numId w:val="28"/>
        </w:numPr>
        <w:tabs>
          <w:tab w:val="left" w:pos="1284"/>
        </w:tabs>
        <w:spacing w:line="236" w:lineRule="auto"/>
        <w:ind w:left="400" w:firstLine="715"/>
        <w:jc w:val="both"/>
        <w:rPr>
          <w:rFonts w:eastAsia="Times New Roman"/>
          <w:sz w:val="24"/>
          <w:szCs w:val="24"/>
        </w:rPr>
      </w:pPr>
      <w:r>
        <w:rPr>
          <w:rFonts w:eastAsia="Times New Roman"/>
          <w:sz w:val="24"/>
          <w:szCs w:val="24"/>
        </w:rPr>
        <w:t>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w:t>
      </w:r>
    </w:p>
    <w:p w:rsidR="008461CE" w:rsidRDefault="008461CE" w:rsidP="008461CE">
      <w:pPr>
        <w:spacing w:line="21" w:lineRule="exact"/>
        <w:rPr>
          <w:rFonts w:eastAsia="Times New Roman"/>
          <w:sz w:val="24"/>
          <w:szCs w:val="24"/>
        </w:rPr>
      </w:pPr>
    </w:p>
    <w:p w:rsidR="008461CE" w:rsidRDefault="008461CE" w:rsidP="008461CE">
      <w:pPr>
        <w:spacing w:line="233" w:lineRule="auto"/>
        <w:ind w:left="460" w:right="6680"/>
        <w:rPr>
          <w:rFonts w:eastAsia="Times New Roman"/>
          <w:sz w:val="24"/>
          <w:szCs w:val="24"/>
        </w:rPr>
      </w:pPr>
      <w:r>
        <w:rPr>
          <w:rFonts w:eastAsia="Times New Roman"/>
          <w:b/>
          <w:bCs/>
          <w:sz w:val="24"/>
          <w:szCs w:val="24"/>
        </w:rPr>
        <w:t>Регулятивных УУД обучающиеся научатся:</w:t>
      </w:r>
    </w:p>
    <w:p w:rsidR="008461CE" w:rsidRDefault="008461CE" w:rsidP="008461CE">
      <w:pPr>
        <w:spacing w:line="11" w:lineRule="exact"/>
        <w:rPr>
          <w:rFonts w:eastAsia="Times New Roman"/>
          <w:sz w:val="24"/>
          <w:szCs w:val="24"/>
        </w:rPr>
      </w:pPr>
    </w:p>
    <w:p w:rsidR="008461CE" w:rsidRDefault="008461CE" w:rsidP="008461CE">
      <w:pPr>
        <w:numPr>
          <w:ilvl w:val="0"/>
          <w:numId w:val="28"/>
        </w:numPr>
        <w:tabs>
          <w:tab w:val="left" w:pos="1384"/>
        </w:tabs>
        <w:spacing w:line="233" w:lineRule="auto"/>
        <w:ind w:left="400" w:firstLine="715"/>
        <w:rPr>
          <w:rFonts w:eastAsia="Times New Roman"/>
          <w:sz w:val="24"/>
          <w:szCs w:val="24"/>
        </w:rPr>
      </w:pPr>
      <w:r>
        <w:rPr>
          <w:rFonts w:eastAsia="Times New Roman"/>
          <w:sz w:val="24"/>
          <w:szCs w:val="24"/>
        </w:rPr>
        <w:t xml:space="preserve">осуществлять самоконтроль и </w:t>
      </w:r>
      <w:proofErr w:type="gramStart"/>
      <w:r>
        <w:rPr>
          <w:rFonts w:eastAsia="Times New Roman"/>
          <w:sz w:val="24"/>
          <w:szCs w:val="24"/>
        </w:rPr>
        <w:t>контроль за</w:t>
      </w:r>
      <w:proofErr w:type="gramEnd"/>
      <w:r>
        <w:rPr>
          <w:rFonts w:eastAsia="Times New Roman"/>
          <w:sz w:val="24"/>
          <w:szCs w:val="24"/>
        </w:rPr>
        <w:t xml:space="preserve"> ходом выполнения работы и полученного результата.</w:t>
      </w:r>
    </w:p>
    <w:p w:rsidR="008461CE" w:rsidRDefault="008461CE" w:rsidP="008461CE">
      <w:pPr>
        <w:spacing w:line="295" w:lineRule="exact"/>
        <w:rPr>
          <w:sz w:val="20"/>
          <w:szCs w:val="20"/>
        </w:rPr>
      </w:pPr>
    </w:p>
    <w:p w:rsidR="008461CE" w:rsidRDefault="008461CE" w:rsidP="008461CE">
      <w:pPr>
        <w:spacing w:line="235" w:lineRule="auto"/>
        <w:ind w:left="400" w:right="2920" w:firstLine="2915"/>
        <w:rPr>
          <w:sz w:val="20"/>
          <w:szCs w:val="20"/>
        </w:rPr>
      </w:pPr>
      <w:r>
        <w:rPr>
          <w:rFonts w:eastAsia="Times New Roman"/>
          <w:b/>
          <w:bCs/>
          <w:sz w:val="24"/>
          <w:szCs w:val="24"/>
          <w:u w:val="single"/>
        </w:rPr>
        <w:t xml:space="preserve">ПРЕДМЕТНЫЕ РЕЗУЛЬТАТЫ </w:t>
      </w:r>
      <w:r>
        <w:rPr>
          <w:rFonts w:eastAsia="Times New Roman"/>
          <w:b/>
          <w:bCs/>
          <w:sz w:val="24"/>
          <w:szCs w:val="24"/>
        </w:rPr>
        <w:t>Раздел «Виды речевой и читательской деятельности»:</w:t>
      </w:r>
    </w:p>
    <w:p w:rsidR="008461CE" w:rsidRDefault="008461CE" w:rsidP="008461CE">
      <w:pPr>
        <w:spacing w:line="7" w:lineRule="exact"/>
        <w:rPr>
          <w:sz w:val="20"/>
          <w:szCs w:val="20"/>
        </w:rPr>
      </w:pPr>
    </w:p>
    <w:p w:rsidR="008461CE" w:rsidRDefault="008461CE" w:rsidP="008461CE">
      <w:pPr>
        <w:spacing w:line="236" w:lineRule="auto"/>
        <w:ind w:left="400" w:right="20"/>
        <w:rPr>
          <w:sz w:val="20"/>
          <w:szCs w:val="20"/>
        </w:rPr>
      </w:pPr>
      <w:proofErr w:type="spellStart"/>
      <w:r>
        <w:rPr>
          <w:rFonts w:eastAsia="Times New Roman"/>
          <w:sz w:val="24"/>
          <w:szCs w:val="24"/>
        </w:rPr>
        <w:t>аудирование</w:t>
      </w:r>
      <w:proofErr w:type="spellEnd"/>
      <w:r>
        <w:rPr>
          <w:rFonts w:eastAsia="Times New Roman"/>
          <w:sz w:val="24"/>
          <w:szCs w:val="24"/>
        </w:rPr>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8461CE" w:rsidRDefault="008461CE" w:rsidP="008461CE">
      <w:pPr>
        <w:spacing w:line="4" w:lineRule="exact"/>
        <w:rPr>
          <w:sz w:val="20"/>
          <w:szCs w:val="20"/>
        </w:rPr>
      </w:pPr>
    </w:p>
    <w:p w:rsidR="008461CE" w:rsidRDefault="008461CE" w:rsidP="008461CE">
      <w:pPr>
        <w:ind w:left="400"/>
        <w:rPr>
          <w:sz w:val="20"/>
          <w:szCs w:val="20"/>
        </w:rPr>
      </w:pPr>
      <w:r>
        <w:rPr>
          <w:rFonts w:eastAsia="Times New Roman"/>
          <w:b/>
          <w:bCs/>
          <w:sz w:val="24"/>
          <w:szCs w:val="24"/>
        </w:rPr>
        <w:t>Обучающиеся научатся</w:t>
      </w:r>
      <w:r>
        <w:rPr>
          <w:rFonts w:eastAsia="Times New Roman"/>
          <w:sz w:val="24"/>
          <w:szCs w:val="24"/>
        </w:rPr>
        <w:t>:</w:t>
      </w:r>
    </w:p>
    <w:p w:rsidR="008461CE" w:rsidRDefault="008461CE" w:rsidP="008461CE">
      <w:pPr>
        <w:spacing w:line="10" w:lineRule="exact"/>
        <w:rPr>
          <w:sz w:val="20"/>
          <w:szCs w:val="20"/>
        </w:rPr>
      </w:pPr>
    </w:p>
    <w:p w:rsidR="008461CE" w:rsidRDefault="008461CE" w:rsidP="008461CE">
      <w:pPr>
        <w:numPr>
          <w:ilvl w:val="0"/>
          <w:numId w:val="29"/>
        </w:numPr>
        <w:tabs>
          <w:tab w:val="left" w:pos="592"/>
        </w:tabs>
        <w:spacing w:line="235" w:lineRule="auto"/>
        <w:ind w:left="400" w:right="20" w:firstLine="4"/>
        <w:rPr>
          <w:rFonts w:eastAsia="Times New Roman"/>
          <w:sz w:val="24"/>
          <w:szCs w:val="24"/>
        </w:rPr>
      </w:pPr>
      <w:r>
        <w:rPr>
          <w:rFonts w:eastAsia="Times New Roman"/>
          <w:sz w:val="24"/>
          <w:szCs w:val="24"/>
        </w:rPr>
        <w:t>читать правильно и выразительно целыми словами вслух, учитывая индивидуальный темп чтения;</w:t>
      </w:r>
    </w:p>
    <w:p w:rsidR="008461CE" w:rsidRDefault="008461CE" w:rsidP="008461CE">
      <w:pPr>
        <w:spacing w:line="11" w:lineRule="exact"/>
        <w:rPr>
          <w:rFonts w:eastAsia="Times New Roman"/>
          <w:sz w:val="24"/>
          <w:szCs w:val="24"/>
        </w:rPr>
      </w:pPr>
    </w:p>
    <w:p w:rsidR="008461CE" w:rsidRDefault="008461CE" w:rsidP="008461CE">
      <w:pPr>
        <w:numPr>
          <w:ilvl w:val="0"/>
          <w:numId w:val="29"/>
        </w:numPr>
        <w:tabs>
          <w:tab w:val="left" w:pos="678"/>
        </w:tabs>
        <w:spacing w:line="235" w:lineRule="auto"/>
        <w:ind w:left="400" w:firstLine="4"/>
        <w:rPr>
          <w:rFonts w:eastAsia="Times New Roman"/>
          <w:sz w:val="24"/>
          <w:szCs w:val="24"/>
        </w:rPr>
      </w:pPr>
      <w:r>
        <w:rPr>
          <w:rFonts w:eastAsia="Times New Roman"/>
          <w:sz w:val="24"/>
          <w:szCs w:val="24"/>
        </w:rPr>
        <w:t>читать про себя в процессе первичного ознакомительного чтения, повторного просмотрового чтения, выборочного и повторного изучающего чтения;</w:t>
      </w:r>
    </w:p>
    <w:p w:rsidR="008461CE" w:rsidRDefault="008461CE" w:rsidP="008461CE">
      <w:pPr>
        <w:spacing w:line="11" w:lineRule="exact"/>
        <w:rPr>
          <w:rFonts w:eastAsia="Times New Roman"/>
          <w:sz w:val="24"/>
          <w:szCs w:val="24"/>
        </w:rPr>
      </w:pPr>
    </w:p>
    <w:p w:rsidR="008461CE" w:rsidRDefault="008461CE" w:rsidP="008461CE">
      <w:pPr>
        <w:numPr>
          <w:ilvl w:val="0"/>
          <w:numId w:val="29"/>
        </w:numPr>
        <w:tabs>
          <w:tab w:val="left" w:pos="592"/>
        </w:tabs>
        <w:spacing w:line="236" w:lineRule="auto"/>
        <w:ind w:left="400" w:firstLine="4"/>
        <w:jc w:val="both"/>
        <w:rPr>
          <w:rFonts w:eastAsia="Times New Roman"/>
          <w:sz w:val="24"/>
          <w:szCs w:val="24"/>
        </w:rPr>
      </w:pPr>
      <w:r>
        <w:rPr>
          <w:rFonts w:eastAsia="Times New Roman"/>
          <w:sz w:val="24"/>
          <w:szCs w:val="24"/>
        </w:rPr>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8461CE" w:rsidRDefault="008461CE" w:rsidP="008461CE">
      <w:pPr>
        <w:spacing w:line="4" w:lineRule="exact"/>
        <w:rPr>
          <w:rFonts w:eastAsia="Times New Roman"/>
          <w:sz w:val="24"/>
          <w:szCs w:val="24"/>
        </w:rPr>
      </w:pPr>
    </w:p>
    <w:p w:rsidR="008461CE" w:rsidRDefault="008461CE" w:rsidP="008461CE">
      <w:pPr>
        <w:numPr>
          <w:ilvl w:val="0"/>
          <w:numId w:val="29"/>
        </w:numPr>
        <w:tabs>
          <w:tab w:val="left" w:pos="540"/>
        </w:tabs>
        <w:ind w:left="540" w:hanging="136"/>
        <w:rPr>
          <w:rFonts w:eastAsia="Times New Roman"/>
          <w:sz w:val="24"/>
          <w:szCs w:val="24"/>
        </w:rPr>
      </w:pPr>
      <w:r>
        <w:rPr>
          <w:rFonts w:eastAsia="Times New Roman"/>
          <w:sz w:val="24"/>
          <w:szCs w:val="24"/>
        </w:rPr>
        <w:t>рассказывать о любимом литературном герое;</w:t>
      </w:r>
    </w:p>
    <w:p w:rsidR="008461CE" w:rsidRDefault="008461CE" w:rsidP="008461CE">
      <w:pPr>
        <w:numPr>
          <w:ilvl w:val="0"/>
          <w:numId w:val="29"/>
        </w:numPr>
        <w:tabs>
          <w:tab w:val="left" w:pos="540"/>
        </w:tabs>
        <w:spacing w:line="238" w:lineRule="auto"/>
        <w:ind w:left="540" w:hanging="136"/>
        <w:rPr>
          <w:rFonts w:eastAsia="Times New Roman"/>
          <w:sz w:val="24"/>
          <w:szCs w:val="24"/>
        </w:rPr>
      </w:pPr>
      <w:r>
        <w:rPr>
          <w:rFonts w:eastAsia="Times New Roman"/>
          <w:sz w:val="24"/>
          <w:szCs w:val="24"/>
        </w:rPr>
        <w:t>выявлять авторское отношение к герою;</w:t>
      </w:r>
    </w:p>
    <w:p w:rsidR="008461CE" w:rsidRDefault="008461CE" w:rsidP="008461CE">
      <w:pPr>
        <w:spacing w:line="15" w:lineRule="exact"/>
        <w:rPr>
          <w:rFonts w:eastAsia="Times New Roman"/>
          <w:sz w:val="24"/>
          <w:szCs w:val="24"/>
        </w:rPr>
      </w:pPr>
    </w:p>
    <w:p w:rsidR="008461CE" w:rsidRDefault="008461CE" w:rsidP="008461CE">
      <w:pPr>
        <w:numPr>
          <w:ilvl w:val="0"/>
          <w:numId w:val="29"/>
        </w:numPr>
        <w:tabs>
          <w:tab w:val="left" w:pos="745"/>
        </w:tabs>
        <w:spacing w:line="233" w:lineRule="auto"/>
        <w:ind w:left="400" w:firstLine="4"/>
        <w:rPr>
          <w:rFonts w:eastAsia="Times New Roman"/>
          <w:sz w:val="24"/>
          <w:szCs w:val="24"/>
        </w:rPr>
      </w:pPr>
      <w:r>
        <w:rPr>
          <w:rFonts w:eastAsia="Times New Roman"/>
          <w:sz w:val="24"/>
          <w:szCs w:val="24"/>
        </w:rPr>
        <w:t>характеризовать героев произведений; сравнивать характеры героев разных произведений;</w:t>
      </w:r>
    </w:p>
    <w:p w:rsidR="008461CE" w:rsidRDefault="008461CE" w:rsidP="008461CE">
      <w:pPr>
        <w:spacing w:line="3" w:lineRule="exact"/>
        <w:rPr>
          <w:rFonts w:eastAsia="Times New Roman"/>
          <w:sz w:val="24"/>
          <w:szCs w:val="24"/>
        </w:rPr>
      </w:pPr>
    </w:p>
    <w:p w:rsidR="008461CE" w:rsidRDefault="008461CE" w:rsidP="008461CE">
      <w:pPr>
        <w:numPr>
          <w:ilvl w:val="0"/>
          <w:numId w:val="29"/>
        </w:numPr>
        <w:tabs>
          <w:tab w:val="left" w:pos="540"/>
        </w:tabs>
        <w:ind w:left="540" w:hanging="136"/>
        <w:rPr>
          <w:rFonts w:eastAsia="Times New Roman"/>
          <w:sz w:val="24"/>
          <w:szCs w:val="24"/>
        </w:rPr>
      </w:pPr>
      <w:r>
        <w:rPr>
          <w:rFonts w:eastAsia="Times New Roman"/>
          <w:sz w:val="24"/>
          <w:szCs w:val="24"/>
        </w:rPr>
        <w:t>читать наизусть 6–8 стихотворений разных авторов (по выбору);</w:t>
      </w:r>
    </w:p>
    <w:p w:rsidR="008461CE" w:rsidRDefault="008461CE" w:rsidP="008461CE">
      <w:pPr>
        <w:spacing w:line="200" w:lineRule="exact"/>
        <w:rPr>
          <w:sz w:val="20"/>
          <w:szCs w:val="20"/>
        </w:rPr>
      </w:pPr>
    </w:p>
    <w:p w:rsidR="008461CE" w:rsidRDefault="008461CE" w:rsidP="008461CE">
      <w:pPr>
        <w:spacing w:line="230" w:lineRule="exact"/>
        <w:rPr>
          <w:sz w:val="20"/>
          <w:szCs w:val="20"/>
        </w:rPr>
      </w:pPr>
    </w:p>
    <w:p w:rsidR="008461CE" w:rsidRDefault="008461CE" w:rsidP="008461CE">
      <w:pPr>
        <w:ind w:left="9660"/>
        <w:rPr>
          <w:sz w:val="20"/>
          <w:szCs w:val="20"/>
        </w:rPr>
      </w:pPr>
      <w:r>
        <w:rPr>
          <w:rFonts w:ascii="Calibri" w:eastAsia="Calibri" w:hAnsi="Calibri" w:cs="Calibri"/>
          <w:sz w:val="19"/>
          <w:szCs w:val="19"/>
        </w:rPr>
        <w:t>7</w:t>
      </w:r>
    </w:p>
    <w:p w:rsidR="008461CE" w:rsidRDefault="008461CE" w:rsidP="008461CE">
      <w:pPr>
        <w:sectPr w:rsidR="008461CE">
          <w:pgSz w:w="11900" w:h="16838"/>
          <w:pgMar w:top="1123" w:right="704" w:bottom="414" w:left="1440" w:header="0" w:footer="0" w:gutter="0"/>
          <w:cols w:space="720" w:equalWidth="0">
            <w:col w:w="9760"/>
          </w:cols>
        </w:sectPr>
      </w:pPr>
    </w:p>
    <w:p w:rsidR="008461CE" w:rsidRDefault="008461CE" w:rsidP="008461CE">
      <w:pPr>
        <w:numPr>
          <w:ilvl w:val="0"/>
          <w:numId w:val="30"/>
        </w:numPr>
        <w:tabs>
          <w:tab w:val="left" w:pos="597"/>
        </w:tabs>
        <w:spacing w:line="235" w:lineRule="auto"/>
        <w:ind w:left="400" w:right="20" w:firstLine="4"/>
        <w:rPr>
          <w:rFonts w:eastAsia="Times New Roman"/>
          <w:sz w:val="24"/>
          <w:szCs w:val="24"/>
        </w:rPr>
      </w:pPr>
      <w:r>
        <w:rPr>
          <w:rFonts w:eastAsia="Times New Roman"/>
          <w:sz w:val="24"/>
          <w:szCs w:val="24"/>
        </w:rPr>
        <w:lastRenderedPageBreak/>
        <w:t>ориентироваться в книге по ее элементам (автор, название, страница «Содержание», иллюстрации).</w:t>
      </w:r>
    </w:p>
    <w:p w:rsidR="008461CE" w:rsidRDefault="008461CE" w:rsidP="008461CE">
      <w:pPr>
        <w:spacing w:line="16" w:lineRule="exact"/>
        <w:rPr>
          <w:rFonts w:eastAsia="Times New Roman"/>
          <w:sz w:val="24"/>
          <w:szCs w:val="24"/>
        </w:rPr>
      </w:pPr>
    </w:p>
    <w:p w:rsidR="008461CE" w:rsidRDefault="008461CE" w:rsidP="008461CE">
      <w:pPr>
        <w:spacing w:line="233" w:lineRule="auto"/>
        <w:ind w:left="400" w:firstLine="711"/>
        <w:rPr>
          <w:rFonts w:eastAsia="Times New Roman"/>
          <w:sz w:val="24"/>
          <w:szCs w:val="24"/>
        </w:rPr>
      </w:pPr>
      <w:r>
        <w:rPr>
          <w:rFonts w:eastAsia="Times New Roman"/>
          <w:b/>
          <w:bCs/>
          <w:sz w:val="24"/>
          <w:szCs w:val="24"/>
        </w:rPr>
        <w:t>Обучающиеся в процессе самостоятельной, парной, групповой и коллективной работы получат возможность научиться</w:t>
      </w:r>
      <w:r>
        <w:rPr>
          <w:rFonts w:eastAsia="Times New Roman"/>
          <w:sz w:val="24"/>
          <w:szCs w:val="24"/>
        </w:rPr>
        <w:t>:</w:t>
      </w:r>
    </w:p>
    <w:p w:rsidR="008461CE" w:rsidRDefault="008461CE" w:rsidP="008461CE">
      <w:pPr>
        <w:spacing w:line="1" w:lineRule="exact"/>
        <w:rPr>
          <w:rFonts w:eastAsia="Times New Roman"/>
          <w:sz w:val="24"/>
          <w:szCs w:val="24"/>
        </w:rPr>
      </w:pPr>
    </w:p>
    <w:p w:rsidR="008461CE" w:rsidRDefault="008461CE" w:rsidP="008461CE">
      <w:pPr>
        <w:numPr>
          <w:ilvl w:val="0"/>
          <w:numId w:val="30"/>
        </w:numPr>
        <w:tabs>
          <w:tab w:val="left" w:pos="540"/>
        </w:tabs>
        <w:spacing w:line="237" w:lineRule="auto"/>
        <w:ind w:left="540" w:hanging="136"/>
        <w:rPr>
          <w:rFonts w:eastAsia="Times New Roman"/>
          <w:sz w:val="24"/>
          <w:szCs w:val="24"/>
        </w:rPr>
      </w:pPr>
      <w:r>
        <w:rPr>
          <w:rFonts w:eastAsia="Times New Roman"/>
          <w:sz w:val="24"/>
          <w:szCs w:val="24"/>
        </w:rPr>
        <w:t>делать самостоятельный выбор книги и определять содержание книги по ее элементам;</w:t>
      </w:r>
    </w:p>
    <w:p w:rsidR="008461CE" w:rsidRDefault="008461CE" w:rsidP="008461CE">
      <w:pPr>
        <w:spacing w:line="3" w:lineRule="exact"/>
        <w:rPr>
          <w:rFonts w:eastAsia="Times New Roman"/>
          <w:sz w:val="24"/>
          <w:szCs w:val="24"/>
        </w:rPr>
      </w:pPr>
    </w:p>
    <w:p w:rsidR="008461CE" w:rsidRDefault="008461CE" w:rsidP="008461CE">
      <w:pPr>
        <w:numPr>
          <w:ilvl w:val="0"/>
          <w:numId w:val="30"/>
        </w:numPr>
        <w:tabs>
          <w:tab w:val="left" w:pos="540"/>
        </w:tabs>
        <w:ind w:left="540" w:hanging="136"/>
        <w:rPr>
          <w:rFonts w:eastAsia="Times New Roman"/>
          <w:sz w:val="24"/>
          <w:szCs w:val="24"/>
        </w:rPr>
      </w:pPr>
      <w:r>
        <w:rPr>
          <w:rFonts w:eastAsia="Times New Roman"/>
          <w:sz w:val="24"/>
          <w:szCs w:val="24"/>
        </w:rPr>
        <w:t>самостоятельно читать выбранные книги;</w:t>
      </w:r>
    </w:p>
    <w:p w:rsidR="008461CE" w:rsidRDefault="008461CE" w:rsidP="008461CE">
      <w:pPr>
        <w:numPr>
          <w:ilvl w:val="0"/>
          <w:numId w:val="30"/>
        </w:numPr>
        <w:tabs>
          <w:tab w:val="left" w:pos="540"/>
        </w:tabs>
        <w:spacing w:line="238" w:lineRule="auto"/>
        <w:ind w:left="540" w:hanging="136"/>
        <w:rPr>
          <w:rFonts w:eastAsia="Times New Roman"/>
          <w:sz w:val="24"/>
          <w:szCs w:val="24"/>
        </w:rPr>
      </w:pPr>
      <w:r>
        <w:rPr>
          <w:rFonts w:eastAsia="Times New Roman"/>
          <w:sz w:val="24"/>
          <w:szCs w:val="24"/>
        </w:rPr>
        <w:t>высказывать оценочные суждения о героях прочитанных произведений;</w:t>
      </w:r>
    </w:p>
    <w:p w:rsidR="008461CE" w:rsidRDefault="008461CE" w:rsidP="008461CE">
      <w:pPr>
        <w:spacing w:line="3" w:lineRule="exact"/>
        <w:rPr>
          <w:sz w:val="20"/>
          <w:szCs w:val="20"/>
        </w:rPr>
      </w:pPr>
    </w:p>
    <w:p w:rsidR="008461CE" w:rsidRDefault="008461CE" w:rsidP="008461CE">
      <w:pPr>
        <w:ind w:left="400"/>
        <w:rPr>
          <w:sz w:val="20"/>
          <w:szCs w:val="20"/>
        </w:rPr>
      </w:pPr>
      <w:r>
        <w:rPr>
          <w:rFonts w:eastAsia="Times New Roman"/>
          <w:sz w:val="24"/>
          <w:szCs w:val="24"/>
        </w:rPr>
        <w:t>•самостоятельно работать со словарями.</w:t>
      </w:r>
    </w:p>
    <w:p w:rsidR="008461CE" w:rsidRDefault="008461CE" w:rsidP="008461CE">
      <w:pPr>
        <w:spacing w:line="10" w:lineRule="exact"/>
        <w:rPr>
          <w:sz w:val="20"/>
          <w:szCs w:val="20"/>
        </w:rPr>
      </w:pPr>
    </w:p>
    <w:p w:rsidR="008461CE" w:rsidRDefault="008461CE" w:rsidP="008461CE">
      <w:pPr>
        <w:spacing w:line="237" w:lineRule="auto"/>
        <w:ind w:left="400"/>
        <w:jc w:val="both"/>
        <w:rPr>
          <w:sz w:val="20"/>
          <w:szCs w:val="20"/>
        </w:rPr>
      </w:pPr>
      <w:proofErr w:type="gramStart"/>
      <w:r>
        <w:rPr>
          <w:rFonts w:eastAsia="Times New Roman"/>
          <w:b/>
          <w:bCs/>
          <w:sz w:val="24"/>
          <w:szCs w:val="24"/>
        </w:rPr>
        <w:t xml:space="preserve">Раздел «Литературоведческая пропедевтика»: </w:t>
      </w:r>
      <w:r>
        <w:rPr>
          <w:rFonts w:eastAsia="Times New Roman"/>
          <w:sz w:val="24"/>
          <w:szCs w:val="24"/>
        </w:rPr>
        <w:t>узнавание особенностей стихотворного</w:t>
      </w:r>
      <w:r>
        <w:rPr>
          <w:rFonts w:eastAsia="Times New Roman"/>
          <w:b/>
          <w:bCs/>
          <w:sz w:val="24"/>
          <w:szCs w:val="24"/>
        </w:rPr>
        <w:t xml:space="preserve"> </w:t>
      </w:r>
      <w:r>
        <w:rPr>
          <w:rFonts w:eastAsia="Times New Roman"/>
          <w:sz w:val="24"/>
          <w:szCs w:val="24"/>
        </w:rPr>
        <w:t>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w:t>
      </w:r>
      <w:proofErr w:type="gramEnd"/>
    </w:p>
    <w:p w:rsidR="008461CE" w:rsidRDefault="008461CE" w:rsidP="008461CE">
      <w:pPr>
        <w:spacing w:line="2" w:lineRule="exact"/>
        <w:rPr>
          <w:sz w:val="20"/>
          <w:szCs w:val="20"/>
        </w:rPr>
      </w:pPr>
    </w:p>
    <w:p w:rsidR="008461CE" w:rsidRDefault="008461CE" w:rsidP="008461CE">
      <w:pPr>
        <w:ind w:left="400"/>
        <w:rPr>
          <w:sz w:val="20"/>
          <w:szCs w:val="20"/>
        </w:rPr>
      </w:pPr>
      <w:r>
        <w:rPr>
          <w:rFonts w:eastAsia="Times New Roman"/>
          <w:b/>
          <w:bCs/>
          <w:sz w:val="24"/>
          <w:szCs w:val="24"/>
        </w:rPr>
        <w:t>Обучающиеся научатся</w:t>
      </w:r>
      <w:r>
        <w:rPr>
          <w:rFonts w:eastAsia="Times New Roman"/>
          <w:sz w:val="24"/>
          <w:szCs w:val="24"/>
        </w:rPr>
        <w:t>:</w:t>
      </w:r>
    </w:p>
    <w:p w:rsidR="008461CE" w:rsidRDefault="008461CE" w:rsidP="008461CE">
      <w:pPr>
        <w:spacing w:line="2" w:lineRule="exact"/>
        <w:rPr>
          <w:sz w:val="20"/>
          <w:szCs w:val="20"/>
        </w:rPr>
      </w:pPr>
    </w:p>
    <w:p w:rsidR="008461CE" w:rsidRDefault="008461CE" w:rsidP="008461CE">
      <w:pPr>
        <w:numPr>
          <w:ilvl w:val="0"/>
          <w:numId w:val="31"/>
        </w:numPr>
        <w:tabs>
          <w:tab w:val="left" w:pos="540"/>
        </w:tabs>
        <w:ind w:left="540" w:hanging="136"/>
        <w:rPr>
          <w:rFonts w:eastAsia="Times New Roman"/>
          <w:sz w:val="24"/>
          <w:szCs w:val="24"/>
        </w:rPr>
      </w:pPr>
      <w:r>
        <w:rPr>
          <w:rFonts w:eastAsia="Times New Roman"/>
          <w:sz w:val="24"/>
          <w:szCs w:val="24"/>
        </w:rPr>
        <w:t>различать сказку о животных, басню, волшебную сказку, бытовую сказку;</w:t>
      </w:r>
    </w:p>
    <w:p w:rsidR="008461CE" w:rsidRDefault="008461CE" w:rsidP="008461CE">
      <w:pPr>
        <w:numPr>
          <w:ilvl w:val="0"/>
          <w:numId w:val="31"/>
        </w:numPr>
        <w:tabs>
          <w:tab w:val="left" w:pos="540"/>
        </w:tabs>
        <w:spacing w:line="237" w:lineRule="auto"/>
        <w:ind w:left="540" w:hanging="136"/>
        <w:rPr>
          <w:rFonts w:eastAsia="Times New Roman"/>
          <w:sz w:val="24"/>
          <w:szCs w:val="24"/>
        </w:rPr>
      </w:pPr>
      <w:r>
        <w:rPr>
          <w:rFonts w:eastAsia="Times New Roman"/>
          <w:sz w:val="24"/>
          <w:szCs w:val="24"/>
        </w:rPr>
        <w:t>различать сказку и рассказ;</w:t>
      </w:r>
    </w:p>
    <w:p w:rsidR="008461CE" w:rsidRDefault="008461CE" w:rsidP="008461CE">
      <w:pPr>
        <w:spacing w:line="15" w:lineRule="exact"/>
        <w:rPr>
          <w:rFonts w:eastAsia="Times New Roman"/>
          <w:sz w:val="24"/>
          <w:szCs w:val="24"/>
        </w:rPr>
      </w:pPr>
    </w:p>
    <w:p w:rsidR="008461CE" w:rsidRDefault="008461CE" w:rsidP="008461CE">
      <w:pPr>
        <w:numPr>
          <w:ilvl w:val="0"/>
          <w:numId w:val="31"/>
        </w:numPr>
        <w:tabs>
          <w:tab w:val="left" w:pos="549"/>
        </w:tabs>
        <w:spacing w:line="236" w:lineRule="auto"/>
        <w:ind w:left="400" w:firstLine="4"/>
        <w:jc w:val="both"/>
        <w:rPr>
          <w:rFonts w:eastAsia="Times New Roman"/>
          <w:sz w:val="24"/>
          <w:szCs w:val="24"/>
        </w:rPr>
      </w:pPr>
      <w:proofErr w:type="gramStart"/>
      <w:r>
        <w:rPr>
          <w:rFonts w:eastAsia="Times New Roman"/>
          <w:sz w:val="24"/>
          <w:szCs w:val="24"/>
        </w:rPr>
        <w:t>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w:t>
      </w:r>
      <w:proofErr w:type="gramEnd"/>
    </w:p>
    <w:p w:rsidR="008461CE" w:rsidRDefault="008461CE" w:rsidP="008461CE">
      <w:pPr>
        <w:spacing w:line="1" w:lineRule="exact"/>
        <w:rPr>
          <w:rFonts w:eastAsia="Times New Roman"/>
          <w:sz w:val="24"/>
          <w:szCs w:val="24"/>
        </w:rPr>
      </w:pPr>
    </w:p>
    <w:p w:rsidR="008461CE" w:rsidRDefault="008461CE" w:rsidP="008461CE">
      <w:pPr>
        <w:spacing w:line="238" w:lineRule="auto"/>
        <w:ind w:left="1120"/>
        <w:rPr>
          <w:rFonts w:eastAsia="Times New Roman"/>
          <w:sz w:val="24"/>
          <w:szCs w:val="24"/>
        </w:rPr>
      </w:pPr>
      <w:proofErr w:type="gramStart"/>
      <w:r>
        <w:rPr>
          <w:rFonts w:eastAsia="Times New Roman"/>
          <w:b/>
          <w:bCs/>
          <w:sz w:val="24"/>
          <w:szCs w:val="24"/>
        </w:rPr>
        <w:t>Обучающиеся</w:t>
      </w:r>
      <w:proofErr w:type="gramEnd"/>
      <w:r>
        <w:rPr>
          <w:rFonts w:eastAsia="Times New Roman"/>
          <w:b/>
          <w:bCs/>
          <w:sz w:val="24"/>
          <w:szCs w:val="24"/>
        </w:rPr>
        <w:t xml:space="preserve"> получат возможность научиться</w:t>
      </w:r>
      <w:r>
        <w:rPr>
          <w:rFonts w:eastAsia="Times New Roman"/>
          <w:sz w:val="24"/>
          <w:szCs w:val="24"/>
        </w:rPr>
        <w:t>:</w:t>
      </w:r>
    </w:p>
    <w:p w:rsidR="008461CE" w:rsidRDefault="008461CE" w:rsidP="008461CE">
      <w:pPr>
        <w:spacing w:line="2" w:lineRule="exact"/>
        <w:rPr>
          <w:rFonts w:eastAsia="Times New Roman"/>
          <w:sz w:val="24"/>
          <w:szCs w:val="24"/>
        </w:rPr>
      </w:pPr>
    </w:p>
    <w:p w:rsidR="008461CE" w:rsidRDefault="008461CE" w:rsidP="008461CE">
      <w:pPr>
        <w:numPr>
          <w:ilvl w:val="0"/>
          <w:numId w:val="31"/>
        </w:numPr>
        <w:tabs>
          <w:tab w:val="left" w:pos="540"/>
        </w:tabs>
        <w:ind w:left="540" w:hanging="136"/>
        <w:rPr>
          <w:rFonts w:eastAsia="Times New Roman"/>
          <w:sz w:val="24"/>
          <w:szCs w:val="24"/>
        </w:rPr>
      </w:pPr>
      <w:r>
        <w:rPr>
          <w:rFonts w:eastAsia="Times New Roman"/>
          <w:sz w:val="24"/>
          <w:szCs w:val="24"/>
        </w:rPr>
        <w:t>понимать развитие сказки о животных во времени;</w:t>
      </w:r>
    </w:p>
    <w:p w:rsidR="008461CE" w:rsidRDefault="008461CE" w:rsidP="008461CE">
      <w:pPr>
        <w:spacing w:line="9" w:lineRule="exact"/>
        <w:rPr>
          <w:rFonts w:eastAsia="Times New Roman"/>
          <w:sz w:val="24"/>
          <w:szCs w:val="24"/>
        </w:rPr>
      </w:pPr>
    </w:p>
    <w:p w:rsidR="008461CE" w:rsidRDefault="008461CE" w:rsidP="008461CE">
      <w:pPr>
        <w:numPr>
          <w:ilvl w:val="0"/>
          <w:numId w:val="31"/>
        </w:numPr>
        <w:tabs>
          <w:tab w:val="left" w:pos="592"/>
        </w:tabs>
        <w:spacing w:line="235" w:lineRule="auto"/>
        <w:ind w:left="400" w:firstLine="4"/>
        <w:rPr>
          <w:rFonts w:eastAsia="Times New Roman"/>
          <w:sz w:val="24"/>
          <w:szCs w:val="24"/>
        </w:rPr>
      </w:pPr>
      <w:r>
        <w:rPr>
          <w:rFonts w:eastAsia="Times New Roman"/>
          <w:sz w:val="24"/>
          <w:szCs w:val="24"/>
        </w:rPr>
        <w:t>обнаруживать «бродячие» сюжеты («бродячие сказочные истории») в сказках разных народов мира.</w:t>
      </w:r>
    </w:p>
    <w:p w:rsidR="008461CE" w:rsidRDefault="008461CE" w:rsidP="008461CE">
      <w:pPr>
        <w:spacing w:line="1" w:lineRule="exact"/>
        <w:rPr>
          <w:rFonts w:eastAsia="Times New Roman"/>
          <w:sz w:val="24"/>
          <w:szCs w:val="24"/>
        </w:rPr>
      </w:pPr>
    </w:p>
    <w:p w:rsidR="008461CE" w:rsidRDefault="008461CE" w:rsidP="008461CE">
      <w:pPr>
        <w:spacing w:line="237" w:lineRule="auto"/>
        <w:ind w:left="400"/>
        <w:rPr>
          <w:rFonts w:eastAsia="Times New Roman"/>
          <w:sz w:val="24"/>
          <w:szCs w:val="24"/>
        </w:rPr>
      </w:pPr>
      <w:r>
        <w:rPr>
          <w:rFonts w:eastAsia="Times New Roman"/>
          <w:b/>
          <w:bCs/>
          <w:sz w:val="24"/>
          <w:szCs w:val="24"/>
        </w:rPr>
        <w:t>Раздел   «Элементы   творческой   деятельности   учащихся»</w:t>
      </w:r>
      <w:r>
        <w:rPr>
          <w:rFonts w:eastAsia="Times New Roman"/>
          <w:sz w:val="24"/>
          <w:szCs w:val="24"/>
        </w:rPr>
        <w:t>:</w:t>
      </w:r>
      <w:r>
        <w:rPr>
          <w:rFonts w:eastAsia="Times New Roman"/>
          <w:b/>
          <w:bCs/>
          <w:sz w:val="24"/>
          <w:szCs w:val="24"/>
        </w:rPr>
        <w:t xml:space="preserve">   </w:t>
      </w:r>
      <w:r>
        <w:rPr>
          <w:rFonts w:eastAsia="Times New Roman"/>
          <w:sz w:val="24"/>
          <w:szCs w:val="24"/>
        </w:rPr>
        <w:t>чтение   по   ролям,</w:t>
      </w:r>
    </w:p>
    <w:p w:rsidR="008461CE" w:rsidRDefault="008461CE" w:rsidP="008461CE">
      <w:pPr>
        <w:spacing w:line="15" w:lineRule="exact"/>
        <w:rPr>
          <w:rFonts w:eastAsia="Times New Roman"/>
          <w:sz w:val="24"/>
          <w:szCs w:val="24"/>
        </w:rPr>
      </w:pPr>
    </w:p>
    <w:p w:rsidR="008461CE" w:rsidRDefault="008461CE" w:rsidP="008461CE">
      <w:pPr>
        <w:spacing w:line="233" w:lineRule="auto"/>
        <w:ind w:left="400"/>
        <w:rPr>
          <w:rFonts w:eastAsia="Times New Roman"/>
          <w:sz w:val="24"/>
          <w:szCs w:val="24"/>
        </w:rPr>
      </w:pPr>
      <w:r>
        <w:rPr>
          <w:rFonts w:eastAsia="Times New Roman"/>
          <w:sz w:val="24"/>
          <w:szCs w:val="24"/>
        </w:rPr>
        <w:t>инсценировка, драматизация, устное словесное рисование, работа с репродукциями, создание собственных текстов.</w:t>
      </w:r>
    </w:p>
    <w:p w:rsidR="008461CE" w:rsidRDefault="008461CE" w:rsidP="008461CE">
      <w:pPr>
        <w:spacing w:line="4" w:lineRule="exact"/>
        <w:rPr>
          <w:rFonts w:eastAsia="Times New Roman"/>
          <w:sz w:val="24"/>
          <w:szCs w:val="24"/>
        </w:rPr>
      </w:pPr>
    </w:p>
    <w:p w:rsidR="008461CE" w:rsidRDefault="008461CE" w:rsidP="008461CE">
      <w:pPr>
        <w:ind w:left="400"/>
        <w:rPr>
          <w:rFonts w:eastAsia="Times New Roman"/>
          <w:sz w:val="24"/>
          <w:szCs w:val="24"/>
        </w:rPr>
      </w:pPr>
      <w:r>
        <w:rPr>
          <w:rFonts w:eastAsia="Times New Roman"/>
          <w:b/>
          <w:bCs/>
          <w:sz w:val="24"/>
          <w:szCs w:val="24"/>
        </w:rPr>
        <w:t>Обучающиеся научатся</w:t>
      </w:r>
      <w:r>
        <w:rPr>
          <w:rFonts w:eastAsia="Times New Roman"/>
          <w:sz w:val="24"/>
          <w:szCs w:val="24"/>
        </w:rPr>
        <w:t>:</w:t>
      </w:r>
    </w:p>
    <w:p w:rsidR="008461CE" w:rsidRDefault="008461CE" w:rsidP="008461CE">
      <w:pPr>
        <w:spacing w:line="9" w:lineRule="exact"/>
        <w:rPr>
          <w:rFonts w:eastAsia="Times New Roman"/>
          <w:sz w:val="24"/>
          <w:szCs w:val="24"/>
        </w:rPr>
      </w:pPr>
    </w:p>
    <w:p w:rsidR="008461CE" w:rsidRDefault="008461CE" w:rsidP="008461CE">
      <w:pPr>
        <w:numPr>
          <w:ilvl w:val="0"/>
          <w:numId w:val="31"/>
        </w:numPr>
        <w:tabs>
          <w:tab w:val="left" w:pos="601"/>
        </w:tabs>
        <w:spacing w:line="235" w:lineRule="auto"/>
        <w:ind w:left="400" w:firstLine="4"/>
        <w:rPr>
          <w:rFonts w:eastAsia="Times New Roman"/>
          <w:sz w:val="24"/>
          <w:szCs w:val="24"/>
        </w:rPr>
      </w:pPr>
      <w:r>
        <w:rPr>
          <w:rFonts w:eastAsia="Times New Roman"/>
          <w:sz w:val="24"/>
          <w:szCs w:val="24"/>
        </w:rPr>
        <w:t>понимать содержание прочитанного; осознанно выбирать интонацию, темп чтения и необходимые паузы в соответствии с особенностями текста;</w:t>
      </w:r>
    </w:p>
    <w:p w:rsidR="008461CE" w:rsidRDefault="008461CE" w:rsidP="008461CE">
      <w:pPr>
        <w:spacing w:line="11" w:lineRule="exact"/>
        <w:rPr>
          <w:rFonts w:eastAsia="Times New Roman"/>
          <w:sz w:val="24"/>
          <w:szCs w:val="24"/>
        </w:rPr>
      </w:pPr>
    </w:p>
    <w:p w:rsidR="008461CE" w:rsidRDefault="008461CE" w:rsidP="008461CE">
      <w:pPr>
        <w:numPr>
          <w:ilvl w:val="0"/>
          <w:numId w:val="31"/>
        </w:numPr>
        <w:tabs>
          <w:tab w:val="left" w:pos="630"/>
        </w:tabs>
        <w:spacing w:line="235" w:lineRule="auto"/>
        <w:ind w:left="400" w:firstLine="4"/>
        <w:rPr>
          <w:rFonts w:eastAsia="Times New Roman"/>
          <w:sz w:val="24"/>
          <w:szCs w:val="24"/>
        </w:rPr>
      </w:pPr>
      <w:r>
        <w:rPr>
          <w:rFonts w:eastAsia="Times New Roman"/>
          <w:sz w:val="24"/>
          <w:szCs w:val="24"/>
        </w:rPr>
        <w:t>эмоционально воспринимать на слух художественные произведения, определенные программой, и оформлять свои впечатления (отзывы) в устной речи;</w:t>
      </w:r>
    </w:p>
    <w:p w:rsidR="008461CE" w:rsidRDefault="008461CE" w:rsidP="008461CE">
      <w:pPr>
        <w:spacing w:line="11" w:lineRule="exact"/>
        <w:rPr>
          <w:rFonts w:eastAsia="Times New Roman"/>
          <w:sz w:val="24"/>
          <w:szCs w:val="24"/>
        </w:rPr>
      </w:pPr>
    </w:p>
    <w:p w:rsidR="008461CE" w:rsidRDefault="008461CE" w:rsidP="008461CE">
      <w:pPr>
        <w:numPr>
          <w:ilvl w:val="0"/>
          <w:numId w:val="31"/>
        </w:numPr>
        <w:tabs>
          <w:tab w:val="left" w:pos="654"/>
        </w:tabs>
        <w:spacing w:line="235" w:lineRule="auto"/>
        <w:ind w:left="400" w:firstLine="4"/>
        <w:rPr>
          <w:rFonts w:eastAsia="Times New Roman"/>
          <w:sz w:val="24"/>
          <w:szCs w:val="24"/>
        </w:rPr>
      </w:pPr>
      <w:r>
        <w:rPr>
          <w:rFonts w:eastAsia="Times New Roman"/>
          <w:sz w:val="24"/>
          <w:szCs w:val="24"/>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8461CE" w:rsidRDefault="008461CE" w:rsidP="008461CE">
      <w:pPr>
        <w:spacing w:line="11" w:lineRule="exact"/>
        <w:rPr>
          <w:rFonts w:eastAsia="Times New Roman"/>
          <w:sz w:val="24"/>
          <w:szCs w:val="24"/>
        </w:rPr>
      </w:pPr>
    </w:p>
    <w:p w:rsidR="008461CE" w:rsidRDefault="008461CE" w:rsidP="008461CE">
      <w:pPr>
        <w:numPr>
          <w:ilvl w:val="0"/>
          <w:numId w:val="31"/>
        </w:numPr>
        <w:tabs>
          <w:tab w:val="left" w:pos="621"/>
        </w:tabs>
        <w:spacing w:line="235" w:lineRule="auto"/>
        <w:ind w:left="400" w:firstLine="4"/>
        <w:rPr>
          <w:rFonts w:eastAsia="Times New Roman"/>
          <w:sz w:val="24"/>
          <w:szCs w:val="24"/>
        </w:rPr>
      </w:pPr>
      <w:r>
        <w:rPr>
          <w:rFonts w:eastAsia="Times New Roman"/>
          <w:sz w:val="24"/>
          <w:szCs w:val="24"/>
        </w:rPr>
        <w:t>принимать участие в инсценировке (разыгрывании по ролям) крупных диалоговых фрагментов литературных текстов.</w:t>
      </w:r>
    </w:p>
    <w:p w:rsidR="008461CE" w:rsidRDefault="008461CE" w:rsidP="008461CE">
      <w:pPr>
        <w:spacing w:line="16" w:lineRule="exact"/>
        <w:rPr>
          <w:rFonts w:eastAsia="Times New Roman"/>
          <w:sz w:val="24"/>
          <w:szCs w:val="24"/>
        </w:rPr>
      </w:pPr>
    </w:p>
    <w:p w:rsidR="008461CE" w:rsidRDefault="008461CE" w:rsidP="008461CE">
      <w:pPr>
        <w:spacing w:line="233" w:lineRule="auto"/>
        <w:ind w:left="400"/>
        <w:rPr>
          <w:rFonts w:eastAsia="Times New Roman"/>
          <w:sz w:val="24"/>
          <w:szCs w:val="24"/>
        </w:rPr>
      </w:pPr>
      <w:r>
        <w:rPr>
          <w:rFonts w:eastAsia="Times New Roman"/>
          <w:b/>
          <w:bCs/>
          <w:sz w:val="24"/>
          <w:szCs w:val="24"/>
        </w:rPr>
        <w:t>Обучающиеся в процессе самостоятельной, парной, групповой и коллективной работы получат возможность научиться</w:t>
      </w:r>
      <w:r>
        <w:rPr>
          <w:rFonts w:eastAsia="Times New Roman"/>
          <w:sz w:val="24"/>
          <w:szCs w:val="24"/>
        </w:rPr>
        <w:t>:</w:t>
      </w:r>
    </w:p>
    <w:p w:rsidR="008461CE" w:rsidRDefault="008461CE" w:rsidP="008461CE">
      <w:pPr>
        <w:spacing w:line="1" w:lineRule="exact"/>
        <w:rPr>
          <w:rFonts w:eastAsia="Times New Roman"/>
          <w:sz w:val="24"/>
          <w:szCs w:val="24"/>
        </w:rPr>
      </w:pPr>
    </w:p>
    <w:p w:rsidR="008461CE" w:rsidRDefault="008461CE" w:rsidP="008461CE">
      <w:pPr>
        <w:numPr>
          <w:ilvl w:val="0"/>
          <w:numId w:val="31"/>
        </w:numPr>
        <w:tabs>
          <w:tab w:val="left" w:pos="540"/>
        </w:tabs>
        <w:spacing w:line="238" w:lineRule="auto"/>
        <w:ind w:left="540" w:hanging="136"/>
        <w:rPr>
          <w:rFonts w:eastAsia="Times New Roman"/>
          <w:sz w:val="24"/>
          <w:szCs w:val="24"/>
        </w:rPr>
      </w:pPr>
      <w:r>
        <w:rPr>
          <w:rFonts w:eastAsia="Times New Roman"/>
          <w:sz w:val="24"/>
          <w:szCs w:val="24"/>
        </w:rPr>
        <w:t>читать вслух стихотворный и прозаический тексты;</w:t>
      </w:r>
    </w:p>
    <w:p w:rsidR="008461CE" w:rsidRDefault="008461CE" w:rsidP="008461CE">
      <w:pPr>
        <w:spacing w:line="15" w:lineRule="exact"/>
        <w:rPr>
          <w:rFonts w:eastAsia="Times New Roman"/>
          <w:sz w:val="24"/>
          <w:szCs w:val="24"/>
        </w:rPr>
      </w:pPr>
    </w:p>
    <w:p w:rsidR="008461CE" w:rsidRDefault="008461CE" w:rsidP="008461CE">
      <w:pPr>
        <w:numPr>
          <w:ilvl w:val="0"/>
          <w:numId w:val="31"/>
        </w:numPr>
        <w:tabs>
          <w:tab w:val="left" w:pos="712"/>
        </w:tabs>
        <w:spacing w:line="236" w:lineRule="auto"/>
        <w:ind w:left="400" w:firstLine="4"/>
        <w:jc w:val="both"/>
        <w:rPr>
          <w:rFonts w:eastAsia="Times New Roman"/>
          <w:sz w:val="24"/>
          <w:szCs w:val="24"/>
        </w:rPr>
      </w:pPr>
      <w:r>
        <w:rPr>
          <w:rFonts w:eastAsia="Times New Roman"/>
          <w:sz w:val="24"/>
          <w:szCs w:val="24"/>
        </w:rPr>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rsidR="008461CE" w:rsidRDefault="008461CE" w:rsidP="008461CE">
      <w:pPr>
        <w:spacing w:line="11" w:lineRule="exact"/>
        <w:rPr>
          <w:rFonts w:eastAsia="Times New Roman"/>
          <w:sz w:val="24"/>
          <w:szCs w:val="24"/>
        </w:rPr>
      </w:pPr>
    </w:p>
    <w:p w:rsidR="008461CE" w:rsidRDefault="008461CE" w:rsidP="008461CE">
      <w:pPr>
        <w:numPr>
          <w:ilvl w:val="0"/>
          <w:numId w:val="31"/>
        </w:numPr>
        <w:tabs>
          <w:tab w:val="left" w:pos="558"/>
        </w:tabs>
        <w:spacing w:line="236" w:lineRule="auto"/>
        <w:ind w:left="400" w:firstLine="4"/>
        <w:jc w:val="both"/>
        <w:rPr>
          <w:rFonts w:eastAsia="Times New Roman"/>
          <w:sz w:val="24"/>
          <w:szCs w:val="24"/>
        </w:rPr>
      </w:pPr>
      <w:r>
        <w:rPr>
          <w:rFonts w:eastAsia="Times New Roman"/>
          <w:sz w:val="24"/>
          <w:szCs w:val="24"/>
        </w:rPr>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8461CE" w:rsidRDefault="008461CE" w:rsidP="008461CE">
      <w:pPr>
        <w:spacing w:line="9" w:lineRule="exact"/>
        <w:rPr>
          <w:sz w:val="20"/>
          <w:szCs w:val="20"/>
        </w:rPr>
      </w:pPr>
    </w:p>
    <w:p w:rsidR="008461CE" w:rsidRDefault="008461CE" w:rsidP="008461CE">
      <w:pPr>
        <w:numPr>
          <w:ilvl w:val="0"/>
          <w:numId w:val="32"/>
        </w:numPr>
        <w:tabs>
          <w:tab w:val="left" w:pos="4860"/>
        </w:tabs>
        <w:ind w:left="4860" w:hanging="173"/>
        <w:rPr>
          <w:rFonts w:eastAsia="Times New Roman"/>
          <w:b/>
          <w:bCs/>
          <w:sz w:val="24"/>
          <w:szCs w:val="24"/>
          <w:u w:val="single"/>
        </w:rPr>
      </w:pPr>
      <w:r>
        <w:rPr>
          <w:rFonts w:eastAsia="Times New Roman"/>
          <w:b/>
          <w:bCs/>
          <w:sz w:val="24"/>
          <w:szCs w:val="24"/>
          <w:u w:val="single"/>
        </w:rPr>
        <w:t>класс</w:t>
      </w:r>
    </w:p>
    <w:p w:rsidR="008461CE" w:rsidRDefault="008461CE" w:rsidP="008461CE">
      <w:pPr>
        <w:spacing w:line="237" w:lineRule="auto"/>
        <w:ind w:left="400"/>
        <w:rPr>
          <w:sz w:val="20"/>
          <w:szCs w:val="20"/>
        </w:rPr>
      </w:pPr>
      <w:r>
        <w:rPr>
          <w:rFonts w:eastAsia="Times New Roman"/>
          <w:b/>
          <w:bCs/>
          <w:sz w:val="24"/>
          <w:szCs w:val="24"/>
          <w:u w:val="single"/>
        </w:rPr>
        <w:t xml:space="preserve">Личностные </w:t>
      </w:r>
      <w:proofErr w:type="spellStart"/>
      <w:r>
        <w:rPr>
          <w:rFonts w:eastAsia="Times New Roman"/>
          <w:b/>
          <w:bCs/>
          <w:sz w:val="24"/>
          <w:szCs w:val="24"/>
          <w:u w:val="single"/>
        </w:rPr>
        <w:t>результы</w:t>
      </w:r>
      <w:proofErr w:type="spellEnd"/>
    </w:p>
    <w:p w:rsidR="008461CE" w:rsidRDefault="008461CE" w:rsidP="008461CE">
      <w:pPr>
        <w:spacing w:line="238" w:lineRule="auto"/>
        <w:ind w:left="400"/>
        <w:rPr>
          <w:sz w:val="20"/>
          <w:szCs w:val="20"/>
        </w:rPr>
      </w:pPr>
      <w:r>
        <w:rPr>
          <w:rFonts w:eastAsia="Times New Roman"/>
          <w:sz w:val="24"/>
          <w:szCs w:val="24"/>
          <w:u w:val="single"/>
        </w:rPr>
        <w:t>Сформируется у выпускника:</w:t>
      </w:r>
    </w:p>
    <w:p w:rsidR="008461CE" w:rsidRDefault="008461CE" w:rsidP="008461CE">
      <w:pPr>
        <w:numPr>
          <w:ilvl w:val="0"/>
          <w:numId w:val="33"/>
        </w:numPr>
        <w:tabs>
          <w:tab w:val="left" w:pos="540"/>
        </w:tabs>
        <w:spacing w:line="238" w:lineRule="auto"/>
        <w:ind w:left="540" w:hanging="136"/>
        <w:rPr>
          <w:rFonts w:eastAsia="Times New Roman"/>
          <w:sz w:val="24"/>
          <w:szCs w:val="24"/>
        </w:rPr>
      </w:pPr>
      <w:r>
        <w:rPr>
          <w:rFonts w:eastAsia="Times New Roman"/>
          <w:sz w:val="24"/>
          <w:szCs w:val="24"/>
        </w:rPr>
        <w:t>любовь к Родине, бережное отношение к родному языку;</w:t>
      </w:r>
    </w:p>
    <w:p w:rsidR="008461CE" w:rsidRDefault="008461CE" w:rsidP="008461CE">
      <w:pPr>
        <w:spacing w:line="3" w:lineRule="exact"/>
        <w:rPr>
          <w:rFonts w:eastAsia="Times New Roman"/>
          <w:sz w:val="24"/>
          <w:szCs w:val="24"/>
        </w:rPr>
      </w:pPr>
    </w:p>
    <w:p w:rsidR="008461CE" w:rsidRDefault="008461CE" w:rsidP="008461CE">
      <w:pPr>
        <w:numPr>
          <w:ilvl w:val="0"/>
          <w:numId w:val="33"/>
        </w:numPr>
        <w:tabs>
          <w:tab w:val="left" w:pos="540"/>
        </w:tabs>
        <w:ind w:left="540" w:hanging="136"/>
        <w:rPr>
          <w:rFonts w:eastAsia="Times New Roman"/>
          <w:sz w:val="24"/>
          <w:szCs w:val="24"/>
        </w:rPr>
      </w:pPr>
      <w:r>
        <w:rPr>
          <w:rFonts w:eastAsia="Times New Roman"/>
          <w:sz w:val="24"/>
          <w:szCs w:val="24"/>
        </w:rPr>
        <w:t>национальное самосознание;</w:t>
      </w:r>
    </w:p>
    <w:p w:rsidR="008461CE" w:rsidRDefault="008461CE" w:rsidP="008461CE">
      <w:pPr>
        <w:numPr>
          <w:ilvl w:val="0"/>
          <w:numId w:val="33"/>
        </w:numPr>
        <w:tabs>
          <w:tab w:val="left" w:pos="540"/>
        </w:tabs>
        <w:spacing w:line="238" w:lineRule="auto"/>
        <w:ind w:left="540" w:hanging="136"/>
        <w:rPr>
          <w:rFonts w:eastAsia="Times New Roman"/>
          <w:sz w:val="24"/>
          <w:szCs w:val="24"/>
        </w:rPr>
      </w:pPr>
      <w:r>
        <w:rPr>
          <w:rFonts w:eastAsia="Times New Roman"/>
          <w:sz w:val="24"/>
          <w:szCs w:val="24"/>
        </w:rPr>
        <w:t xml:space="preserve">желание </w:t>
      </w:r>
      <w:proofErr w:type="gramStart"/>
      <w:r>
        <w:rPr>
          <w:rFonts w:eastAsia="Times New Roman"/>
          <w:sz w:val="24"/>
          <w:szCs w:val="24"/>
        </w:rPr>
        <w:t>учиться-стремление</w:t>
      </w:r>
      <w:proofErr w:type="gramEnd"/>
      <w:r>
        <w:rPr>
          <w:rFonts w:eastAsia="Times New Roman"/>
          <w:sz w:val="24"/>
          <w:szCs w:val="24"/>
        </w:rPr>
        <w:t>, ответственное отношение;</w:t>
      </w:r>
    </w:p>
    <w:p w:rsidR="008461CE" w:rsidRDefault="008461CE" w:rsidP="008461CE">
      <w:pPr>
        <w:spacing w:line="2" w:lineRule="exact"/>
        <w:rPr>
          <w:rFonts w:eastAsia="Times New Roman"/>
          <w:sz w:val="24"/>
          <w:szCs w:val="24"/>
        </w:rPr>
      </w:pPr>
    </w:p>
    <w:p w:rsidR="008461CE" w:rsidRDefault="008461CE" w:rsidP="008461CE">
      <w:pPr>
        <w:numPr>
          <w:ilvl w:val="0"/>
          <w:numId w:val="33"/>
        </w:numPr>
        <w:tabs>
          <w:tab w:val="left" w:pos="540"/>
        </w:tabs>
        <w:ind w:left="540" w:hanging="136"/>
        <w:rPr>
          <w:rFonts w:eastAsia="Times New Roman"/>
          <w:sz w:val="24"/>
          <w:szCs w:val="24"/>
        </w:rPr>
      </w:pPr>
      <w:r>
        <w:rPr>
          <w:rFonts w:eastAsia="Times New Roman"/>
          <w:sz w:val="24"/>
          <w:szCs w:val="24"/>
        </w:rPr>
        <w:t>правильное отношение к окружающей природе;</w:t>
      </w:r>
    </w:p>
    <w:p w:rsidR="008461CE" w:rsidRDefault="008461CE" w:rsidP="008461CE">
      <w:pPr>
        <w:numPr>
          <w:ilvl w:val="0"/>
          <w:numId w:val="33"/>
        </w:numPr>
        <w:tabs>
          <w:tab w:val="left" w:pos="540"/>
        </w:tabs>
        <w:spacing w:line="237" w:lineRule="auto"/>
        <w:ind w:left="540" w:hanging="136"/>
        <w:rPr>
          <w:rFonts w:eastAsia="Times New Roman"/>
          <w:sz w:val="24"/>
          <w:szCs w:val="24"/>
        </w:rPr>
      </w:pPr>
      <w:r>
        <w:rPr>
          <w:rFonts w:eastAsia="Times New Roman"/>
          <w:sz w:val="24"/>
          <w:szCs w:val="24"/>
        </w:rPr>
        <w:t>культура общения с людьми.</w:t>
      </w:r>
    </w:p>
    <w:p w:rsidR="008461CE" w:rsidRDefault="008461CE" w:rsidP="008461CE">
      <w:pPr>
        <w:spacing w:line="3" w:lineRule="exact"/>
        <w:rPr>
          <w:sz w:val="20"/>
          <w:szCs w:val="20"/>
        </w:rPr>
      </w:pPr>
    </w:p>
    <w:p w:rsidR="008461CE" w:rsidRDefault="008461CE" w:rsidP="008461CE">
      <w:pPr>
        <w:ind w:left="400"/>
        <w:rPr>
          <w:sz w:val="20"/>
          <w:szCs w:val="20"/>
        </w:rPr>
      </w:pPr>
      <w:r>
        <w:rPr>
          <w:rFonts w:eastAsia="Times New Roman"/>
          <w:sz w:val="24"/>
          <w:szCs w:val="24"/>
        </w:rPr>
        <w:t>Выпускник получит возможность формироваться:</w:t>
      </w:r>
    </w:p>
    <w:p w:rsidR="008461CE" w:rsidRDefault="008461CE" w:rsidP="008461CE">
      <w:pPr>
        <w:spacing w:line="200" w:lineRule="exact"/>
        <w:rPr>
          <w:sz w:val="20"/>
          <w:szCs w:val="20"/>
        </w:rPr>
      </w:pPr>
    </w:p>
    <w:p w:rsidR="008461CE" w:rsidRDefault="008461CE" w:rsidP="008461CE">
      <w:pPr>
        <w:spacing w:line="230" w:lineRule="exact"/>
        <w:rPr>
          <w:sz w:val="20"/>
          <w:szCs w:val="20"/>
        </w:rPr>
      </w:pPr>
    </w:p>
    <w:p w:rsidR="008461CE" w:rsidRDefault="008461CE" w:rsidP="008461CE">
      <w:pPr>
        <w:ind w:left="9660"/>
        <w:rPr>
          <w:sz w:val="20"/>
          <w:szCs w:val="20"/>
        </w:rPr>
      </w:pPr>
      <w:r>
        <w:rPr>
          <w:rFonts w:ascii="Calibri" w:eastAsia="Calibri" w:hAnsi="Calibri" w:cs="Calibri"/>
          <w:sz w:val="19"/>
          <w:szCs w:val="19"/>
        </w:rPr>
        <w:t>8</w:t>
      </w:r>
    </w:p>
    <w:p w:rsidR="008461CE" w:rsidRDefault="008461CE" w:rsidP="008461CE">
      <w:pPr>
        <w:sectPr w:rsidR="008461CE">
          <w:pgSz w:w="11900" w:h="16838"/>
          <w:pgMar w:top="852" w:right="704" w:bottom="414" w:left="1440" w:header="0" w:footer="0" w:gutter="0"/>
          <w:cols w:space="720" w:equalWidth="0">
            <w:col w:w="9760"/>
          </w:cols>
        </w:sectPr>
      </w:pPr>
    </w:p>
    <w:p w:rsidR="008461CE" w:rsidRDefault="008461CE" w:rsidP="008461CE">
      <w:pPr>
        <w:numPr>
          <w:ilvl w:val="0"/>
          <w:numId w:val="34"/>
        </w:numPr>
        <w:tabs>
          <w:tab w:val="left" w:pos="545"/>
        </w:tabs>
        <w:spacing w:line="235" w:lineRule="auto"/>
        <w:ind w:left="400" w:right="40" w:firstLine="4"/>
        <w:rPr>
          <w:rFonts w:eastAsia="Times New Roman"/>
          <w:sz w:val="24"/>
          <w:szCs w:val="24"/>
        </w:rPr>
      </w:pPr>
      <w:r>
        <w:rPr>
          <w:rFonts w:eastAsia="Times New Roman"/>
          <w:sz w:val="24"/>
          <w:szCs w:val="24"/>
        </w:rPr>
        <w:lastRenderedPageBreak/>
        <w:t>признание, оценка справедливости, справедливости, добра, милосердия и отрицательных качеств;</w:t>
      </w:r>
    </w:p>
    <w:p w:rsidR="008461CE" w:rsidRDefault="008461CE" w:rsidP="008461CE">
      <w:pPr>
        <w:spacing w:line="1" w:lineRule="exact"/>
        <w:rPr>
          <w:rFonts w:eastAsia="Times New Roman"/>
          <w:sz w:val="24"/>
          <w:szCs w:val="24"/>
        </w:rPr>
      </w:pPr>
    </w:p>
    <w:p w:rsidR="008461CE" w:rsidRDefault="008461CE" w:rsidP="008461CE">
      <w:pPr>
        <w:numPr>
          <w:ilvl w:val="0"/>
          <w:numId w:val="34"/>
        </w:numPr>
        <w:tabs>
          <w:tab w:val="left" w:pos="540"/>
        </w:tabs>
        <w:spacing w:line="237" w:lineRule="auto"/>
        <w:ind w:left="540" w:hanging="136"/>
        <w:rPr>
          <w:rFonts w:eastAsia="Times New Roman"/>
          <w:sz w:val="24"/>
          <w:szCs w:val="24"/>
        </w:rPr>
      </w:pPr>
      <w:r>
        <w:rPr>
          <w:rFonts w:eastAsia="Times New Roman"/>
          <w:sz w:val="24"/>
          <w:szCs w:val="24"/>
        </w:rPr>
        <w:t xml:space="preserve">научиться </w:t>
      </w:r>
      <w:proofErr w:type="gramStart"/>
      <w:r>
        <w:rPr>
          <w:rFonts w:eastAsia="Times New Roman"/>
          <w:sz w:val="24"/>
          <w:szCs w:val="24"/>
        </w:rPr>
        <w:t>целенаправленно</w:t>
      </w:r>
      <w:proofErr w:type="gramEnd"/>
      <w:r>
        <w:rPr>
          <w:rFonts w:eastAsia="Times New Roman"/>
          <w:sz w:val="24"/>
          <w:szCs w:val="24"/>
        </w:rPr>
        <w:t xml:space="preserve"> использовать полученные знания и умения в жизни.</w:t>
      </w:r>
    </w:p>
    <w:p w:rsidR="008461CE" w:rsidRDefault="008461CE" w:rsidP="008461CE">
      <w:pPr>
        <w:spacing w:line="282" w:lineRule="exact"/>
        <w:rPr>
          <w:sz w:val="20"/>
          <w:szCs w:val="20"/>
        </w:rPr>
      </w:pPr>
    </w:p>
    <w:p w:rsidR="008461CE" w:rsidRDefault="008461CE" w:rsidP="008461CE">
      <w:pPr>
        <w:ind w:left="2960"/>
        <w:rPr>
          <w:sz w:val="20"/>
          <w:szCs w:val="20"/>
        </w:rPr>
      </w:pPr>
      <w:r>
        <w:rPr>
          <w:rFonts w:eastAsia="Times New Roman"/>
          <w:b/>
          <w:bCs/>
          <w:sz w:val="24"/>
          <w:szCs w:val="24"/>
          <w:u w:val="single"/>
        </w:rPr>
        <w:t>МЕТАПРЕДМЕТНЫЕ РЕЗУЛЬТАТЫ</w:t>
      </w:r>
    </w:p>
    <w:p w:rsidR="008461CE" w:rsidRDefault="008461CE" w:rsidP="008461CE">
      <w:pPr>
        <w:spacing w:line="277" w:lineRule="exact"/>
        <w:rPr>
          <w:sz w:val="20"/>
          <w:szCs w:val="20"/>
        </w:rPr>
      </w:pPr>
    </w:p>
    <w:p w:rsidR="008461CE" w:rsidRDefault="008461CE" w:rsidP="008461CE">
      <w:pPr>
        <w:ind w:left="1180"/>
        <w:rPr>
          <w:sz w:val="20"/>
          <w:szCs w:val="20"/>
        </w:rPr>
      </w:pPr>
      <w:r>
        <w:rPr>
          <w:rFonts w:eastAsia="Times New Roman"/>
          <w:b/>
          <w:bCs/>
          <w:sz w:val="24"/>
          <w:szCs w:val="24"/>
          <w:u w:val="single"/>
        </w:rPr>
        <w:t>Познавательные УУД</w:t>
      </w:r>
    </w:p>
    <w:p w:rsidR="008461CE" w:rsidRDefault="008461CE" w:rsidP="008461CE">
      <w:pPr>
        <w:spacing w:line="2" w:lineRule="exact"/>
        <w:rPr>
          <w:sz w:val="20"/>
          <w:szCs w:val="20"/>
        </w:rPr>
      </w:pPr>
    </w:p>
    <w:p w:rsidR="008461CE" w:rsidRDefault="008461CE" w:rsidP="008461CE">
      <w:pPr>
        <w:ind w:left="1120"/>
        <w:rPr>
          <w:sz w:val="20"/>
          <w:szCs w:val="20"/>
        </w:rPr>
      </w:pPr>
      <w:r>
        <w:rPr>
          <w:rFonts w:eastAsia="Times New Roman"/>
          <w:b/>
          <w:bCs/>
          <w:sz w:val="24"/>
          <w:szCs w:val="24"/>
          <w:u w:val="single"/>
        </w:rPr>
        <w:t>выпускник научится</w:t>
      </w:r>
      <w:r>
        <w:rPr>
          <w:rFonts w:eastAsia="Times New Roman"/>
          <w:b/>
          <w:bCs/>
          <w:sz w:val="24"/>
          <w:szCs w:val="24"/>
        </w:rPr>
        <w:t>:</w:t>
      </w:r>
    </w:p>
    <w:p w:rsidR="008461CE" w:rsidRDefault="008461CE" w:rsidP="008461CE">
      <w:pPr>
        <w:spacing w:line="5" w:lineRule="exact"/>
        <w:rPr>
          <w:sz w:val="20"/>
          <w:szCs w:val="20"/>
        </w:rPr>
      </w:pPr>
    </w:p>
    <w:p w:rsidR="008461CE" w:rsidRDefault="008461CE" w:rsidP="008461CE">
      <w:pPr>
        <w:numPr>
          <w:ilvl w:val="0"/>
          <w:numId w:val="35"/>
        </w:numPr>
        <w:tabs>
          <w:tab w:val="left" w:pos="659"/>
        </w:tabs>
        <w:spacing w:line="236" w:lineRule="auto"/>
        <w:ind w:left="400" w:firstLine="4"/>
        <w:jc w:val="both"/>
        <w:rPr>
          <w:rFonts w:eastAsia="Times New Roman"/>
          <w:sz w:val="24"/>
          <w:szCs w:val="24"/>
        </w:rPr>
      </w:pPr>
      <w:r>
        <w:rPr>
          <w:rFonts w:eastAsia="Times New Roman"/>
          <w:sz w:val="24"/>
          <w:szCs w:val="24"/>
        </w:rPr>
        <w:t>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w:t>
      </w:r>
    </w:p>
    <w:p w:rsidR="008461CE" w:rsidRDefault="008461CE" w:rsidP="008461CE">
      <w:pPr>
        <w:spacing w:line="16" w:lineRule="exact"/>
        <w:rPr>
          <w:rFonts w:eastAsia="Times New Roman"/>
          <w:sz w:val="24"/>
          <w:szCs w:val="24"/>
        </w:rPr>
      </w:pPr>
    </w:p>
    <w:p w:rsidR="008461CE" w:rsidRDefault="008461CE" w:rsidP="008461CE">
      <w:pPr>
        <w:numPr>
          <w:ilvl w:val="0"/>
          <w:numId w:val="35"/>
        </w:numPr>
        <w:tabs>
          <w:tab w:val="left" w:pos="592"/>
        </w:tabs>
        <w:spacing w:line="236" w:lineRule="auto"/>
        <w:ind w:left="400" w:firstLine="4"/>
        <w:jc w:val="both"/>
        <w:rPr>
          <w:rFonts w:eastAsia="Times New Roman"/>
          <w:sz w:val="24"/>
          <w:szCs w:val="24"/>
        </w:rPr>
      </w:pPr>
      <w:r>
        <w:rPr>
          <w:rFonts w:eastAsia="Times New Roman"/>
          <w:sz w:val="24"/>
          <w:szCs w:val="24"/>
        </w:rPr>
        <w:t>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w:t>
      </w:r>
    </w:p>
    <w:p w:rsidR="008461CE" w:rsidRDefault="008461CE" w:rsidP="008461CE">
      <w:pPr>
        <w:spacing w:line="11" w:lineRule="exact"/>
        <w:rPr>
          <w:rFonts w:eastAsia="Times New Roman"/>
          <w:sz w:val="24"/>
          <w:szCs w:val="24"/>
        </w:rPr>
      </w:pPr>
    </w:p>
    <w:p w:rsidR="008461CE" w:rsidRDefault="008461CE" w:rsidP="008461CE">
      <w:pPr>
        <w:numPr>
          <w:ilvl w:val="0"/>
          <w:numId w:val="35"/>
        </w:numPr>
        <w:tabs>
          <w:tab w:val="left" w:pos="568"/>
        </w:tabs>
        <w:spacing w:line="235" w:lineRule="auto"/>
        <w:ind w:left="400" w:firstLine="4"/>
        <w:rPr>
          <w:rFonts w:eastAsia="Times New Roman"/>
          <w:sz w:val="24"/>
          <w:szCs w:val="24"/>
        </w:rPr>
      </w:pPr>
      <w:r>
        <w:rPr>
          <w:rFonts w:eastAsia="Times New Roman"/>
          <w:sz w:val="24"/>
          <w:szCs w:val="24"/>
        </w:rPr>
        <w:t>свободно работать с разными источниками информации (представленными в текстовой форме, в виде произведений изобразительного и музыкального искусства).</w:t>
      </w:r>
    </w:p>
    <w:p w:rsidR="008461CE" w:rsidRDefault="008461CE" w:rsidP="008461CE">
      <w:pPr>
        <w:spacing w:line="16" w:lineRule="exact"/>
        <w:rPr>
          <w:rFonts w:eastAsia="Times New Roman"/>
          <w:sz w:val="24"/>
          <w:szCs w:val="24"/>
        </w:rPr>
      </w:pPr>
    </w:p>
    <w:p w:rsidR="008461CE" w:rsidRDefault="008461CE" w:rsidP="008461CE">
      <w:pPr>
        <w:spacing w:line="233" w:lineRule="auto"/>
        <w:ind w:left="400" w:right="6620" w:firstLine="63"/>
        <w:rPr>
          <w:rFonts w:eastAsia="Times New Roman"/>
          <w:sz w:val="24"/>
          <w:szCs w:val="24"/>
        </w:rPr>
      </w:pPr>
      <w:proofErr w:type="gramStart"/>
      <w:r>
        <w:rPr>
          <w:rFonts w:eastAsia="Times New Roman"/>
          <w:b/>
          <w:bCs/>
          <w:sz w:val="24"/>
          <w:szCs w:val="24"/>
          <w:u w:val="single"/>
        </w:rPr>
        <w:t>Коммуникативные</w:t>
      </w:r>
      <w:proofErr w:type="gramEnd"/>
      <w:r>
        <w:rPr>
          <w:rFonts w:eastAsia="Times New Roman"/>
          <w:b/>
          <w:bCs/>
          <w:sz w:val="24"/>
          <w:szCs w:val="24"/>
          <w:u w:val="single"/>
        </w:rPr>
        <w:t xml:space="preserve"> УУД выпускник научится</w:t>
      </w:r>
      <w:r>
        <w:rPr>
          <w:rFonts w:eastAsia="Times New Roman"/>
          <w:sz w:val="24"/>
          <w:szCs w:val="24"/>
          <w:u w:val="single"/>
        </w:rPr>
        <w:t>:</w:t>
      </w:r>
    </w:p>
    <w:p w:rsidR="008461CE" w:rsidRDefault="008461CE" w:rsidP="008461CE">
      <w:pPr>
        <w:spacing w:line="1" w:lineRule="exact"/>
        <w:rPr>
          <w:rFonts w:eastAsia="Times New Roman"/>
          <w:sz w:val="24"/>
          <w:szCs w:val="24"/>
        </w:rPr>
      </w:pPr>
    </w:p>
    <w:p w:rsidR="008461CE" w:rsidRDefault="008461CE" w:rsidP="008461CE">
      <w:pPr>
        <w:spacing w:line="238" w:lineRule="auto"/>
        <w:ind w:left="1120"/>
        <w:rPr>
          <w:rFonts w:eastAsia="Times New Roman"/>
          <w:sz w:val="24"/>
          <w:szCs w:val="24"/>
        </w:rPr>
      </w:pPr>
      <w:r>
        <w:rPr>
          <w:rFonts w:eastAsia="Times New Roman"/>
          <w:sz w:val="24"/>
          <w:szCs w:val="24"/>
        </w:rPr>
        <w:t>а) в рамках коммуникации как сотрудничества:</w:t>
      </w:r>
    </w:p>
    <w:p w:rsidR="008461CE" w:rsidRDefault="008461CE" w:rsidP="008461CE">
      <w:pPr>
        <w:spacing w:line="15" w:lineRule="exact"/>
        <w:rPr>
          <w:rFonts w:eastAsia="Times New Roman"/>
          <w:sz w:val="24"/>
          <w:szCs w:val="24"/>
        </w:rPr>
      </w:pPr>
    </w:p>
    <w:p w:rsidR="008461CE" w:rsidRDefault="008461CE" w:rsidP="008461CE">
      <w:pPr>
        <w:numPr>
          <w:ilvl w:val="0"/>
          <w:numId w:val="35"/>
        </w:numPr>
        <w:tabs>
          <w:tab w:val="left" w:pos="549"/>
        </w:tabs>
        <w:spacing w:line="233" w:lineRule="auto"/>
        <w:ind w:left="400" w:right="20" w:firstLine="4"/>
        <w:rPr>
          <w:rFonts w:eastAsia="Times New Roman"/>
          <w:sz w:val="24"/>
          <w:szCs w:val="24"/>
        </w:rPr>
      </w:pPr>
      <w:r>
        <w:rPr>
          <w:rFonts w:eastAsia="Times New Roman"/>
          <w:sz w:val="24"/>
          <w:szCs w:val="24"/>
        </w:rPr>
        <w:t>разным формам учебной кооперации (работа вдвоем, в малой группе, в большой группе) и разным социальным ролям (ведущего и исполнителя);</w:t>
      </w:r>
    </w:p>
    <w:p w:rsidR="008461CE" w:rsidRDefault="008461CE" w:rsidP="008461CE">
      <w:pPr>
        <w:spacing w:line="3" w:lineRule="exact"/>
        <w:rPr>
          <w:rFonts w:eastAsia="Times New Roman"/>
          <w:sz w:val="24"/>
          <w:szCs w:val="24"/>
        </w:rPr>
      </w:pPr>
    </w:p>
    <w:p w:rsidR="008461CE" w:rsidRDefault="008461CE" w:rsidP="008461CE">
      <w:pPr>
        <w:ind w:left="1120"/>
        <w:rPr>
          <w:rFonts w:eastAsia="Times New Roman"/>
          <w:sz w:val="24"/>
          <w:szCs w:val="24"/>
        </w:rPr>
      </w:pPr>
      <w:r>
        <w:rPr>
          <w:rFonts w:eastAsia="Times New Roman"/>
          <w:sz w:val="24"/>
          <w:szCs w:val="24"/>
        </w:rPr>
        <w:t>б) в рамках коммуникации как взаимодействия:</w:t>
      </w:r>
    </w:p>
    <w:p w:rsidR="008461CE" w:rsidRDefault="008461CE" w:rsidP="008461CE">
      <w:pPr>
        <w:spacing w:line="9" w:lineRule="exact"/>
        <w:rPr>
          <w:rFonts w:eastAsia="Times New Roman"/>
          <w:sz w:val="24"/>
          <w:szCs w:val="24"/>
        </w:rPr>
      </w:pPr>
    </w:p>
    <w:p w:rsidR="008461CE" w:rsidRDefault="008461CE" w:rsidP="008461CE">
      <w:pPr>
        <w:numPr>
          <w:ilvl w:val="1"/>
          <w:numId w:val="35"/>
        </w:numPr>
        <w:tabs>
          <w:tab w:val="left" w:pos="631"/>
        </w:tabs>
        <w:spacing w:line="235" w:lineRule="auto"/>
        <w:ind w:left="400" w:firstLine="67"/>
        <w:jc w:val="both"/>
        <w:rPr>
          <w:rFonts w:eastAsia="Times New Roman"/>
          <w:sz w:val="24"/>
          <w:szCs w:val="24"/>
        </w:rPr>
      </w:pPr>
      <w:r>
        <w:rPr>
          <w:rFonts w:eastAsia="Times New Roman"/>
          <w:sz w:val="24"/>
          <w:szCs w:val="24"/>
        </w:rPr>
        <w:t>понимать основание разницы между заявленными точками зрения, позициями и уметь присоединяться к одной из них или высказывать собственную точку зрения.</w:t>
      </w:r>
    </w:p>
    <w:p w:rsidR="008461CE" w:rsidRDefault="008461CE" w:rsidP="008461CE">
      <w:pPr>
        <w:spacing w:line="16" w:lineRule="exact"/>
        <w:rPr>
          <w:rFonts w:eastAsia="Times New Roman"/>
          <w:sz w:val="24"/>
          <w:szCs w:val="24"/>
        </w:rPr>
      </w:pPr>
    </w:p>
    <w:p w:rsidR="008461CE" w:rsidRDefault="008461CE" w:rsidP="008461CE">
      <w:pPr>
        <w:spacing w:line="233" w:lineRule="auto"/>
        <w:ind w:left="460" w:right="6920" w:hanging="63"/>
        <w:rPr>
          <w:rFonts w:eastAsia="Times New Roman"/>
          <w:sz w:val="24"/>
          <w:szCs w:val="24"/>
        </w:rPr>
      </w:pPr>
      <w:proofErr w:type="gramStart"/>
      <w:r>
        <w:rPr>
          <w:rFonts w:eastAsia="Times New Roman"/>
          <w:b/>
          <w:bCs/>
          <w:sz w:val="24"/>
          <w:szCs w:val="24"/>
          <w:u w:val="single"/>
        </w:rPr>
        <w:t>Регулятивные</w:t>
      </w:r>
      <w:proofErr w:type="gramEnd"/>
      <w:r>
        <w:rPr>
          <w:rFonts w:eastAsia="Times New Roman"/>
          <w:b/>
          <w:bCs/>
          <w:sz w:val="24"/>
          <w:szCs w:val="24"/>
          <w:u w:val="single"/>
        </w:rPr>
        <w:t xml:space="preserve"> УУД выпускник научится</w:t>
      </w:r>
      <w:r>
        <w:rPr>
          <w:rFonts w:eastAsia="Times New Roman"/>
          <w:sz w:val="24"/>
          <w:szCs w:val="24"/>
        </w:rPr>
        <w:t>:</w:t>
      </w:r>
    </w:p>
    <w:p w:rsidR="008461CE" w:rsidRDefault="008461CE" w:rsidP="008461CE">
      <w:pPr>
        <w:spacing w:line="11" w:lineRule="exact"/>
        <w:rPr>
          <w:rFonts w:eastAsia="Times New Roman"/>
          <w:sz w:val="24"/>
          <w:szCs w:val="24"/>
        </w:rPr>
      </w:pPr>
    </w:p>
    <w:p w:rsidR="008461CE" w:rsidRDefault="008461CE" w:rsidP="008461CE">
      <w:pPr>
        <w:numPr>
          <w:ilvl w:val="0"/>
          <w:numId w:val="35"/>
        </w:numPr>
        <w:tabs>
          <w:tab w:val="left" w:pos="597"/>
        </w:tabs>
        <w:spacing w:line="235" w:lineRule="auto"/>
        <w:ind w:left="400" w:firstLine="4"/>
        <w:rPr>
          <w:rFonts w:eastAsia="Times New Roman"/>
          <w:sz w:val="24"/>
          <w:szCs w:val="24"/>
        </w:rPr>
      </w:pPr>
      <w:r>
        <w:rPr>
          <w:rFonts w:eastAsia="Times New Roman"/>
          <w:sz w:val="24"/>
          <w:szCs w:val="24"/>
        </w:rPr>
        <w:t xml:space="preserve">осуществлять самоконтроль и </w:t>
      </w:r>
      <w:proofErr w:type="gramStart"/>
      <w:r>
        <w:rPr>
          <w:rFonts w:eastAsia="Times New Roman"/>
          <w:sz w:val="24"/>
          <w:szCs w:val="24"/>
        </w:rPr>
        <w:t>контроль за</w:t>
      </w:r>
      <w:proofErr w:type="gramEnd"/>
      <w:r>
        <w:rPr>
          <w:rFonts w:eastAsia="Times New Roman"/>
          <w:sz w:val="24"/>
          <w:szCs w:val="24"/>
        </w:rPr>
        <w:t xml:space="preserve"> ходом выполнения работы и полученного результата.</w:t>
      </w:r>
    </w:p>
    <w:p w:rsidR="008461CE" w:rsidRDefault="008461CE" w:rsidP="008461CE">
      <w:pPr>
        <w:spacing w:line="4" w:lineRule="exact"/>
        <w:rPr>
          <w:rFonts w:eastAsia="Times New Roman"/>
          <w:sz w:val="24"/>
          <w:szCs w:val="24"/>
        </w:rPr>
      </w:pPr>
    </w:p>
    <w:p w:rsidR="008461CE" w:rsidRDefault="008461CE" w:rsidP="008461CE">
      <w:pPr>
        <w:ind w:left="460"/>
        <w:rPr>
          <w:rFonts w:eastAsia="Times New Roman"/>
          <w:sz w:val="24"/>
          <w:szCs w:val="24"/>
        </w:rPr>
      </w:pPr>
      <w:r>
        <w:rPr>
          <w:rFonts w:eastAsia="Times New Roman"/>
          <w:b/>
          <w:bCs/>
          <w:sz w:val="24"/>
          <w:szCs w:val="24"/>
          <w:u w:val="single"/>
        </w:rPr>
        <w:t>Личностные УУД</w:t>
      </w:r>
    </w:p>
    <w:p w:rsidR="008461CE" w:rsidRDefault="008461CE" w:rsidP="008461CE">
      <w:pPr>
        <w:spacing w:line="2" w:lineRule="exact"/>
        <w:rPr>
          <w:rFonts w:eastAsia="Times New Roman"/>
          <w:sz w:val="24"/>
          <w:szCs w:val="24"/>
        </w:rPr>
      </w:pPr>
    </w:p>
    <w:p w:rsidR="008461CE" w:rsidRDefault="008461CE" w:rsidP="008461CE">
      <w:pPr>
        <w:ind w:left="400"/>
        <w:rPr>
          <w:rFonts w:eastAsia="Times New Roman"/>
          <w:sz w:val="24"/>
          <w:szCs w:val="24"/>
        </w:rPr>
      </w:pPr>
      <w:r>
        <w:rPr>
          <w:rFonts w:eastAsia="Times New Roman"/>
          <w:b/>
          <w:bCs/>
          <w:sz w:val="24"/>
          <w:szCs w:val="24"/>
          <w:u w:val="single"/>
        </w:rPr>
        <w:t>выпускник получит возможность научиться:</w:t>
      </w:r>
    </w:p>
    <w:p w:rsidR="008461CE" w:rsidRDefault="008461CE" w:rsidP="008461CE">
      <w:pPr>
        <w:spacing w:line="5" w:lineRule="exact"/>
        <w:rPr>
          <w:rFonts w:eastAsia="Times New Roman"/>
          <w:sz w:val="24"/>
          <w:szCs w:val="24"/>
        </w:rPr>
      </w:pPr>
    </w:p>
    <w:p w:rsidR="008461CE" w:rsidRDefault="008461CE" w:rsidP="008461CE">
      <w:pPr>
        <w:numPr>
          <w:ilvl w:val="0"/>
          <w:numId w:val="35"/>
        </w:numPr>
        <w:tabs>
          <w:tab w:val="left" w:pos="597"/>
        </w:tabs>
        <w:spacing w:line="235" w:lineRule="auto"/>
        <w:ind w:left="400" w:right="20" w:firstLine="4"/>
        <w:rPr>
          <w:rFonts w:eastAsia="Times New Roman"/>
          <w:sz w:val="24"/>
          <w:szCs w:val="24"/>
        </w:rPr>
      </w:pPr>
      <w:r>
        <w:rPr>
          <w:rFonts w:eastAsia="Times New Roman"/>
          <w:sz w:val="24"/>
          <w:szCs w:val="24"/>
        </w:rPr>
        <w:t>осознавать значение литературного чтения в формировании собственной культуры и мировосприятия;</w:t>
      </w:r>
    </w:p>
    <w:p w:rsidR="008461CE" w:rsidRDefault="008461CE" w:rsidP="008461CE">
      <w:pPr>
        <w:spacing w:line="11" w:lineRule="exact"/>
        <w:rPr>
          <w:rFonts w:eastAsia="Times New Roman"/>
          <w:sz w:val="24"/>
          <w:szCs w:val="24"/>
        </w:rPr>
      </w:pPr>
    </w:p>
    <w:p w:rsidR="008461CE" w:rsidRDefault="008461CE" w:rsidP="008461CE">
      <w:pPr>
        <w:numPr>
          <w:ilvl w:val="0"/>
          <w:numId w:val="35"/>
        </w:numPr>
        <w:tabs>
          <w:tab w:val="left" w:pos="630"/>
        </w:tabs>
        <w:spacing w:line="235" w:lineRule="auto"/>
        <w:ind w:left="400" w:firstLine="4"/>
        <w:rPr>
          <w:rFonts w:eastAsia="Times New Roman"/>
          <w:sz w:val="24"/>
          <w:szCs w:val="24"/>
        </w:rPr>
      </w:pPr>
      <w:r>
        <w:rPr>
          <w:rFonts w:eastAsia="Times New Roman"/>
          <w:sz w:val="24"/>
          <w:szCs w:val="24"/>
        </w:rPr>
        <w:t>профилировать свою нравственно-этическую ориентацию (накопив в ходе анализа произведений и общения по их поводу опыт моральных оценок и нравственного выбора).</w:t>
      </w:r>
    </w:p>
    <w:p w:rsidR="008461CE" w:rsidRDefault="008461CE" w:rsidP="008461CE">
      <w:pPr>
        <w:spacing w:line="283" w:lineRule="exact"/>
        <w:rPr>
          <w:sz w:val="20"/>
          <w:szCs w:val="20"/>
        </w:rPr>
      </w:pPr>
    </w:p>
    <w:p w:rsidR="008461CE" w:rsidRDefault="008461CE" w:rsidP="008461CE">
      <w:pPr>
        <w:ind w:left="1860"/>
        <w:jc w:val="center"/>
        <w:rPr>
          <w:sz w:val="20"/>
          <w:szCs w:val="20"/>
        </w:rPr>
      </w:pPr>
      <w:r>
        <w:rPr>
          <w:rFonts w:eastAsia="Times New Roman"/>
          <w:b/>
          <w:bCs/>
          <w:sz w:val="24"/>
          <w:szCs w:val="24"/>
          <w:u w:val="single"/>
        </w:rPr>
        <w:t>Предметные результаты:</w:t>
      </w:r>
    </w:p>
    <w:p w:rsidR="008461CE" w:rsidRDefault="008461CE" w:rsidP="008461CE">
      <w:pPr>
        <w:spacing w:line="284" w:lineRule="exact"/>
        <w:rPr>
          <w:sz w:val="20"/>
          <w:szCs w:val="20"/>
        </w:rPr>
      </w:pPr>
    </w:p>
    <w:p w:rsidR="008461CE" w:rsidRDefault="008461CE" w:rsidP="008461CE">
      <w:pPr>
        <w:spacing w:line="236" w:lineRule="auto"/>
        <w:ind w:left="400" w:firstLine="711"/>
        <w:jc w:val="both"/>
        <w:rPr>
          <w:sz w:val="20"/>
          <w:szCs w:val="20"/>
        </w:rPr>
      </w:pPr>
      <w:r>
        <w:rPr>
          <w:rFonts w:eastAsia="Times New Roman"/>
          <w:b/>
          <w:bCs/>
          <w:sz w:val="24"/>
          <w:szCs w:val="24"/>
        </w:rPr>
        <w:t xml:space="preserve">Раздел «Виды речевой и читательской деятельности»: </w:t>
      </w:r>
      <w:proofErr w:type="spellStart"/>
      <w:r>
        <w:rPr>
          <w:rFonts w:eastAsia="Times New Roman"/>
          <w:sz w:val="24"/>
          <w:szCs w:val="24"/>
        </w:rPr>
        <w:t>аудирование</w:t>
      </w:r>
      <w:proofErr w:type="spellEnd"/>
      <w:r>
        <w:rPr>
          <w:rFonts w:eastAsia="Times New Roman"/>
          <w:sz w:val="24"/>
          <w:szCs w:val="24"/>
        </w:rPr>
        <w:t>,</w:t>
      </w:r>
      <w:r>
        <w:rPr>
          <w:rFonts w:eastAsia="Times New Roman"/>
          <w:b/>
          <w:bCs/>
          <w:sz w:val="24"/>
          <w:szCs w:val="24"/>
        </w:rPr>
        <w:t xml:space="preserve"> </w:t>
      </w:r>
      <w:r>
        <w:rPr>
          <w:rFonts w:eastAsia="Times New Roman"/>
          <w:sz w:val="24"/>
          <w:szCs w:val="24"/>
        </w:rPr>
        <w:t>чтение</w:t>
      </w:r>
      <w:r>
        <w:rPr>
          <w:rFonts w:eastAsia="Times New Roman"/>
          <w:b/>
          <w:bCs/>
          <w:sz w:val="24"/>
          <w:szCs w:val="24"/>
        </w:rPr>
        <w:t xml:space="preserve"> </w:t>
      </w:r>
      <w:r>
        <w:rPr>
          <w:rFonts w:eastAsia="Times New Roman"/>
          <w:sz w:val="24"/>
          <w:szCs w:val="24"/>
        </w:rPr>
        <w:t>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8461CE" w:rsidRDefault="008461CE" w:rsidP="008461CE">
      <w:pPr>
        <w:ind w:left="1120"/>
        <w:rPr>
          <w:sz w:val="20"/>
          <w:szCs w:val="20"/>
        </w:rPr>
      </w:pPr>
      <w:r>
        <w:rPr>
          <w:rFonts w:eastAsia="Times New Roman"/>
          <w:b/>
          <w:bCs/>
          <w:sz w:val="24"/>
          <w:szCs w:val="24"/>
        </w:rPr>
        <w:t>Выпускник научится</w:t>
      </w:r>
      <w:r>
        <w:rPr>
          <w:rFonts w:eastAsia="Times New Roman"/>
          <w:sz w:val="24"/>
          <w:szCs w:val="24"/>
        </w:rPr>
        <w:t>:</w:t>
      </w:r>
    </w:p>
    <w:p w:rsidR="008461CE" w:rsidRDefault="008461CE" w:rsidP="008461CE">
      <w:pPr>
        <w:spacing w:line="14" w:lineRule="exact"/>
        <w:rPr>
          <w:sz w:val="20"/>
          <w:szCs w:val="20"/>
        </w:rPr>
      </w:pPr>
    </w:p>
    <w:p w:rsidR="008461CE" w:rsidRDefault="008461CE" w:rsidP="008461CE">
      <w:pPr>
        <w:numPr>
          <w:ilvl w:val="0"/>
          <w:numId w:val="36"/>
        </w:numPr>
        <w:tabs>
          <w:tab w:val="left" w:pos="1418"/>
        </w:tabs>
        <w:spacing w:line="233" w:lineRule="auto"/>
        <w:ind w:left="400" w:firstLine="715"/>
        <w:rPr>
          <w:rFonts w:eastAsia="Times New Roman"/>
          <w:sz w:val="24"/>
          <w:szCs w:val="24"/>
        </w:rPr>
      </w:pPr>
      <w:r>
        <w:rPr>
          <w:rFonts w:eastAsia="Times New Roman"/>
          <w:sz w:val="24"/>
          <w:szCs w:val="24"/>
        </w:rPr>
        <w:t>читать про себя в процессе ознакомительного, просмотрового чтения, выборочного и изучающего чтения;</w:t>
      </w:r>
    </w:p>
    <w:p w:rsidR="008461CE" w:rsidRDefault="008461CE" w:rsidP="008461CE">
      <w:pPr>
        <w:spacing w:line="16" w:lineRule="exact"/>
        <w:rPr>
          <w:rFonts w:eastAsia="Times New Roman"/>
          <w:sz w:val="24"/>
          <w:szCs w:val="24"/>
        </w:rPr>
      </w:pPr>
    </w:p>
    <w:p w:rsidR="008461CE" w:rsidRDefault="008461CE" w:rsidP="008461CE">
      <w:pPr>
        <w:numPr>
          <w:ilvl w:val="0"/>
          <w:numId w:val="36"/>
        </w:numPr>
        <w:tabs>
          <w:tab w:val="left" w:pos="1317"/>
        </w:tabs>
        <w:spacing w:line="236" w:lineRule="auto"/>
        <w:ind w:left="400" w:firstLine="715"/>
        <w:jc w:val="both"/>
        <w:rPr>
          <w:rFonts w:eastAsia="Times New Roman"/>
          <w:sz w:val="24"/>
          <w:szCs w:val="24"/>
        </w:rPr>
      </w:pPr>
      <w:r>
        <w:rPr>
          <w:rFonts w:eastAsia="Times New Roman"/>
          <w:sz w:val="24"/>
          <w:szCs w:val="24"/>
        </w:rPr>
        <w:t>определять тему и главную мысль произведения; делить текст на смысловые части, составлять план текста и использовать его для пересказа; пересказывать те</w:t>
      </w:r>
      <w:proofErr w:type="gramStart"/>
      <w:r>
        <w:rPr>
          <w:rFonts w:eastAsia="Times New Roman"/>
          <w:sz w:val="24"/>
          <w:szCs w:val="24"/>
        </w:rPr>
        <w:t>кст кр</w:t>
      </w:r>
      <w:proofErr w:type="gramEnd"/>
      <w:r>
        <w:rPr>
          <w:rFonts w:eastAsia="Times New Roman"/>
          <w:sz w:val="24"/>
          <w:szCs w:val="24"/>
        </w:rPr>
        <w:t>атко и подробно;</w:t>
      </w:r>
    </w:p>
    <w:p w:rsidR="008461CE" w:rsidRDefault="008461CE" w:rsidP="008461CE">
      <w:pPr>
        <w:spacing w:line="11" w:lineRule="exact"/>
        <w:rPr>
          <w:rFonts w:eastAsia="Times New Roman"/>
          <w:sz w:val="24"/>
          <w:szCs w:val="24"/>
        </w:rPr>
      </w:pPr>
    </w:p>
    <w:p w:rsidR="008461CE" w:rsidRDefault="008461CE" w:rsidP="008461CE">
      <w:pPr>
        <w:numPr>
          <w:ilvl w:val="0"/>
          <w:numId w:val="36"/>
        </w:numPr>
        <w:tabs>
          <w:tab w:val="left" w:pos="1317"/>
        </w:tabs>
        <w:spacing w:line="235" w:lineRule="auto"/>
        <w:ind w:left="400" w:right="20" w:firstLine="715"/>
        <w:rPr>
          <w:rFonts w:eastAsia="Times New Roman"/>
          <w:sz w:val="24"/>
          <w:szCs w:val="24"/>
        </w:rPr>
      </w:pPr>
      <w:r>
        <w:rPr>
          <w:rFonts w:eastAsia="Times New Roman"/>
          <w:sz w:val="24"/>
          <w:szCs w:val="24"/>
        </w:rPr>
        <w:t>представлять содержание основных литературных произведений, изученных в классе, указывать их авторов и названия;</w:t>
      </w:r>
    </w:p>
    <w:p w:rsidR="008461CE" w:rsidRDefault="008461CE" w:rsidP="008461CE">
      <w:pPr>
        <w:spacing w:line="12" w:lineRule="exact"/>
        <w:rPr>
          <w:rFonts w:eastAsia="Times New Roman"/>
          <w:sz w:val="24"/>
          <w:szCs w:val="24"/>
        </w:rPr>
      </w:pPr>
    </w:p>
    <w:p w:rsidR="008461CE" w:rsidRDefault="008461CE" w:rsidP="008461CE">
      <w:pPr>
        <w:numPr>
          <w:ilvl w:val="0"/>
          <w:numId w:val="36"/>
        </w:numPr>
        <w:tabs>
          <w:tab w:val="left" w:pos="1279"/>
        </w:tabs>
        <w:spacing w:line="235" w:lineRule="auto"/>
        <w:ind w:left="400" w:firstLine="715"/>
        <w:rPr>
          <w:rFonts w:eastAsia="Times New Roman"/>
          <w:sz w:val="24"/>
          <w:szCs w:val="24"/>
        </w:rPr>
      </w:pPr>
      <w:r>
        <w:rPr>
          <w:rFonts w:eastAsia="Times New Roman"/>
          <w:sz w:val="24"/>
          <w:szCs w:val="24"/>
        </w:rPr>
        <w:t>перечислять названия двух-трех детских журналов и пересказывать их основное содержание (на уровне рубрик);</w:t>
      </w:r>
    </w:p>
    <w:p w:rsidR="008461CE" w:rsidRDefault="008461CE" w:rsidP="008461CE">
      <w:pPr>
        <w:spacing w:line="11" w:lineRule="exact"/>
        <w:rPr>
          <w:rFonts w:eastAsia="Times New Roman"/>
          <w:sz w:val="24"/>
          <w:szCs w:val="24"/>
        </w:rPr>
      </w:pPr>
    </w:p>
    <w:p w:rsidR="008461CE" w:rsidRDefault="008461CE" w:rsidP="008461CE">
      <w:pPr>
        <w:numPr>
          <w:ilvl w:val="0"/>
          <w:numId w:val="36"/>
        </w:numPr>
        <w:tabs>
          <w:tab w:val="left" w:pos="1322"/>
        </w:tabs>
        <w:spacing w:line="235" w:lineRule="auto"/>
        <w:ind w:left="400" w:firstLine="715"/>
        <w:rPr>
          <w:rFonts w:eastAsia="Times New Roman"/>
          <w:sz w:val="24"/>
          <w:szCs w:val="24"/>
        </w:rPr>
      </w:pPr>
      <w:r>
        <w:rPr>
          <w:rFonts w:eastAsia="Times New Roman"/>
          <w:sz w:val="24"/>
          <w:szCs w:val="24"/>
        </w:rPr>
        <w:t>характеризовать героев произведений; сравнивать характеры героев одного и разных произведений; выявлять авторское отношение к герою;</w:t>
      </w:r>
    </w:p>
    <w:p w:rsidR="008461CE" w:rsidRDefault="008461CE" w:rsidP="008461CE">
      <w:pPr>
        <w:spacing w:line="200" w:lineRule="exact"/>
        <w:rPr>
          <w:sz w:val="20"/>
          <w:szCs w:val="20"/>
        </w:rPr>
      </w:pPr>
    </w:p>
    <w:p w:rsidR="008461CE" w:rsidRDefault="008461CE" w:rsidP="008461CE">
      <w:pPr>
        <w:spacing w:line="231" w:lineRule="exact"/>
        <w:rPr>
          <w:sz w:val="20"/>
          <w:szCs w:val="20"/>
        </w:rPr>
      </w:pPr>
    </w:p>
    <w:p w:rsidR="008461CE" w:rsidRDefault="008461CE" w:rsidP="008461CE">
      <w:pPr>
        <w:ind w:left="9660"/>
        <w:rPr>
          <w:sz w:val="20"/>
          <w:szCs w:val="20"/>
        </w:rPr>
      </w:pPr>
      <w:r>
        <w:rPr>
          <w:rFonts w:ascii="Calibri" w:eastAsia="Calibri" w:hAnsi="Calibri" w:cs="Calibri"/>
          <w:sz w:val="19"/>
          <w:szCs w:val="19"/>
        </w:rPr>
        <w:t>9</w:t>
      </w:r>
    </w:p>
    <w:p w:rsidR="008461CE" w:rsidRDefault="008461CE" w:rsidP="008461CE">
      <w:pPr>
        <w:sectPr w:rsidR="008461CE">
          <w:pgSz w:w="11900" w:h="16838"/>
          <w:pgMar w:top="852" w:right="704" w:bottom="414" w:left="1440" w:header="0" w:footer="0" w:gutter="0"/>
          <w:cols w:space="720" w:equalWidth="0">
            <w:col w:w="9760"/>
          </w:cols>
        </w:sectPr>
      </w:pPr>
    </w:p>
    <w:p w:rsidR="008461CE" w:rsidRDefault="008461CE" w:rsidP="008461CE">
      <w:pPr>
        <w:numPr>
          <w:ilvl w:val="1"/>
          <w:numId w:val="37"/>
        </w:numPr>
        <w:tabs>
          <w:tab w:val="left" w:pos="1303"/>
        </w:tabs>
        <w:spacing w:line="236" w:lineRule="auto"/>
        <w:ind w:left="400" w:firstLine="715"/>
        <w:jc w:val="both"/>
        <w:rPr>
          <w:rFonts w:eastAsia="Times New Roman"/>
          <w:sz w:val="24"/>
          <w:szCs w:val="24"/>
        </w:rPr>
      </w:pPr>
      <w:r>
        <w:rPr>
          <w:rFonts w:eastAsia="Times New Roman"/>
          <w:sz w:val="24"/>
          <w:szCs w:val="24"/>
        </w:rPr>
        <w:lastRenderedPageBreak/>
        <w:t>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w:t>
      </w:r>
    </w:p>
    <w:p w:rsidR="008461CE" w:rsidRDefault="008461CE" w:rsidP="008461CE">
      <w:pPr>
        <w:spacing w:line="16" w:lineRule="exact"/>
        <w:rPr>
          <w:rFonts w:eastAsia="Times New Roman"/>
          <w:sz w:val="24"/>
          <w:szCs w:val="24"/>
        </w:rPr>
      </w:pPr>
    </w:p>
    <w:p w:rsidR="008461CE" w:rsidRDefault="008461CE" w:rsidP="008461CE">
      <w:pPr>
        <w:numPr>
          <w:ilvl w:val="1"/>
          <w:numId w:val="37"/>
        </w:numPr>
        <w:tabs>
          <w:tab w:val="left" w:pos="1356"/>
        </w:tabs>
        <w:spacing w:line="233" w:lineRule="auto"/>
        <w:ind w:left="400" w:firstLine="715"/>
        <w:rPr>
          <w:rFonts w:eastAsia="Times New Roman"/>
          <w:sz w:val="24"/>
          <w:szCs w:val="24"/>
        </w:rPr>
      </w:pPr>
      <w:r>
        <w:rPr>
          <w:rFonts w:eastAsia="Times New Roman"/>
          <w:sz w:val="24"/>
          <w:szCs w:val="24"/>
        </w:rPr>
        <w:t>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8461CE" w:rsidRDefault="008461CE" w:rsidP="008461CE">
      <w:pPr>
        <w:spacing w:line="16" w:lineRule="exact"/>
        <w:rPr>
          <w:rFonts w:eastAsia="Times New Roman"/>
          <w:sz w:val="24"/>
          <w:szCs w:val="24"/>
        </w:rPr>
      </w:pPr>
    </w:p>
    <w:p w:rsidR="008461CE" w:rsidRDefault="008461CE" w:rsidP="008461CE">
      <w:pPr>
        <w:numPr>
          <w:ilvl w:val="1"/>
          <w:numId w:val="37"/>
        </w:numPr>
        <w:tabs>
          <w:tab w:val="left" w:pos="1327"/>
        </w:tabs>
        <w:spacing w:line="233" w:lineRule="auto"/>
        <w:ind w:left="400" w:firstLine="715"/>
        <w:rPr>
          <w:rFonts w:eastAsia="Times New Roman"/>
          <w:sz w:val="24"/>
          <w:szCs w:val="24"/>
        </w:rPr>
      </w:pPr>
      <w:proofErr w:type="gramStart"/>
      <w:r>
        <w:rPr>
          <w:rFonts w:eastAsia="Times New Roman"/>
          <w:sz w:val="24"/>
          <w:szCs w:val="24"/>
        </w:rPr>
        <w:t>ориентироваться в книге по ее элементам (автор, название, титульный лист, страница «Содержание» или «Оглавление», аннотация, иллюстрации);</w:t>
      </w:r>
      <w:proofErr w:type="gramEnd"/>
    </w:p>
    <w:p w:rsidR="008461CE" w:rsidRDefault="008461CE" w:rsidP="008461CE">
      <w:pPr>
        <w:spacing w:line="4" w:lineRule="exact"/>
        <w:rPr>
          <w:rFonts w:eastAsia="Times New Roman"/>
          <w:sz w:val="24"/>
          <w:szCs w:val="24"/>
        </w:rPr>
      </w:pPr>
    </w:p>
    <w:p w:rsidR="008461CE" w:rsidRDefault="008461CE" w:rsidP="008461CE">
      <w:pPr>
        <w:numPr>
          <w:ilvl w:val="1"/>
          <w:numId w:val="37"/>
        </w:numPr>
        <w:tabs>
          <w:tab w:val="left" w:pos="1260"/>
        </w:tabs>
        <w:ind w:left="1260" w:hanging="145"/>
        <w:rPr>
          <w:rFonts w:eastAsia="Times New Roman"/>
          <w:sz w:val="24"/>
          <w:szCs w:val="24"/>
        </w:rPr>
      </w:pPr>
      <w:r>
        <w:rPr>
          <w:rFonts w:eastAsia="Times New Roman"/>
          <w:sz w:val="24"/>
          <w:szCs w:val="24"/>
        </w:rPr>
        <w:t>составлять аннотацию на отдельное произведение и на сборники произведений;</w:t>
      </w:r>
    </w:p>
    <w:p w:rsidR="008461CE" w:rsidRDefault="008461CE" w:rsidP="008461CE">
      <w:pPr>
        <w:spacing w:line="9" w:lineRule="exact"/>
        <w:rPr>
          <w:rFonts w:eastAsia="Times New Roman"/>
          <w:sz w:val="24"/>
          <w:szCs w:val="24"/>
        </w:rPr>
      </w:pPr>
    </w:p>
    <w:p w:rsidR="008461CE" w:rsidRDefault="008461CE" w:rsidP="008461CE">
      <w:pPr>
        <w:numPr>
          <w:ilvl w:val="1"/>
          <w:numId w:val="37"/>
        </w:numPr>
        <w:tabs>
          <w:tab w:val="left" w:pos="1269"/>
        </w:tabs>
        <w:spacing w:line="236" w:lineRule="auto"/>
        <w:ind w:left="400" w:firstLine="715"/>
        <w:jc w:val="both"/>
        <w:rPr>
          <w:rFonts w:eastAsia="Times New Roman"/>
          <w:sz w:val="24"/>
          <w:szCs w:val="24"/>
        </w:rPr>
      </w:pPr>
      <w:r>
        <w:rPr>
          <w:rFonts w:eastAsia="Times New Roman"/>
          <w:sz w:val="24"/>
          <w:szCs w:val="24"/>
        </w:rPr>
        <w:t>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rsidR="008461CE" w:rsidRDefault="008461CE" w:rsidP="008461CE">
      <w:pPr>
        <w:spacing w:line="16" w:lineRule="exact"/>
        <w:rPr>
          <w:rFonts w:eastAsia="Times New Roman"/>
          <w:sz w:val="24"/>
          <w:szCs w:val="24"/>
        </w:rPr>
      </w:pPr>
    </w:p>
    <w:p w:rsidR="008461CE" w:rsidRDefault="008461CE" w:rsidP="008461CE">
      <w:pPr>
        <w:numPr>
          <w:ilvl w:val="1"/>
          <w:numId w:val="37"/>
        </w:numPr>
        <w:tabs>
          <w:tab w:val="left" w:pos="1375"/>
        </w:tabs>
        <w:spacing w:line="233" w:lineRule="auto"/>
        <w:ind w:left="400" w:firstLine="715"/>
        <w:rPr>
          <w:rFonts w:eastAsia="Times New Roman"/>
          <w:sz w:val="24"/>
          <w:szCs w:val="24"/>
        </w:rPr>
      </w:pPr>
      <w:r>
        <w:rPr>
          <w:rFonts w:eastAsia="Times New Roman"/>
          <w:sz w:val="24"/>
          <w:szCs w:val="24"/>
        </w:rPr>
        <w:t>высказывать оценочные суждения о героях прочитанных произведений и тактично воспринимать мнения одноклассников;</w:t>
      </w:r>
    </w:p>
    <w:p w:rsidR="008461CE" w:rsidRDefault="008461CE" w:rsidP="008461CE">
      <w:pPr>
        <w:spacing w:line="4" w:lineRule="exact"/>
        <w:rPr>
          <w:rFonts w:eastAsia="Times New Roman"/>
          <w:sz w:val="24"/>
          <w:szCs w:val="24"/>
        </w:rPr>
      </w:pPr>
    </w:p>
    <w:p w:rsidR="008461CE" w:rsidRDefault="008461CE" w:rsidP="008461CE">
      <w:pPr>
        <w:numPr>
          <w:ilvl w:val="1"/>
          <w:numId w:val="37"/>
        </w:numPr>
        <w:tabs>
          <w:tab w:val="left" w:pos="1280"/>
        </w:tabs>
        <w:ind w:left="1280" w:hanging="165"/>
        <w:rPr>
          <w:rFonts w:eastAsia="Times New Roman"/>
          <w:sz w:val="24"/>
          <w:szCs w:val="24"/>
        </w:rPr>
      </w:pPr>
      <w:proofErr w:type="gramStart"/>
      <w:r>
        <w:rPr>
          <w:rFonts w:eastAsia="Times New Roman"/>
          <w:sz w:val="24"/>
          <w:szCs w:val="24"/>
        </w:rPr>
        <w:t>самостоятельно работать с разными источниками информации (включая словари</w:t>
      </w:r>
      <w:proofErr w:type="gramEnd"/>
    </w:p>
    <w:p w:rsidR="008461CE" w:rsidRDefault="008461CE" w:rsidP="008461CE">
      <w:pPr>
        <w:numPr>
          <w:ilvl w:val="0"/>
          <w:numId w:val="37"/>
        </w:numPr>
        <w:tabs>
          <w:tab w:val="left" w:pos="600"/>
        </w:tabs>
        <w:spacing w:line="237" w:lineRule="auto"/>
        <w:ind w:left="600" w:hanging="196"/>
        <w:rPr>
          <w:rFonts w:eastAsia="Times New Roman"/>
          <w:sz w:val="24"/>
          <w:szCs w:val="24"/>
        </w:rPr>
      </w:pPr>
      <w:r>
        <w:rPr>
          <w:rFonts w:eastAsia="Times New Roman"/>
          <w:sz w:val="24"/>
          <w:szCs w:val="24"/>
        </w:rPr>
        <w:t>справочники разного направления).</w:t>
      </w:r>
    </w:p>
    <w:p w:rsidR="008461CE" w:rsidRDefault="008461CE" w:rsidP="008461CE">
      <w:pPr>
        <w:spacing w:line="16" w:lineRule="exact"/>
        <w:rPr>
          <w:sz w:val="20"/>
          <w:szCs w:val="20"/>
        </w:rPr>
      </w:pPr>
    </w:p>
    <w:p w:rsidR="008461CE" w:rsidRDefault="008461CE" w:rsidP="008461CE">
      <w:pPr>
        <w:spacing w:line="236" w:lineRule="auto"/>
        <w:ind w:left="400" w:firstLine="711"/>
        <w:jc w:val="both"/>
        <w:rPr>
          <w:sz w:val="20"/>
          <w:szCs w:val="20"/>
        </w:rPr>
      </w:pPr>
      <w:r>
        <w:rPr>
          <w:rFonts w:eastAsia="Times New Roman"/>
          <w:b/>
          <w:bCs/>
          <w:sz w:val="24"/>
          <w:szCs w:val="24"/>
        </w:rPr>
        <w:t xml:space="preserve">Раздел «Литературоведческая пропедевтика»: </w:t>
      </w:r>
      <w:r>
        <w:rPr>
          <w:rFonts w:eastAsia="Times New Roman"/>
          <w:sz w:val="24"/>
          <w:szCs w:val="24"/>
        </w:rPr>
        <w:t>различение типов рифм,</w:t>
      </w:r>
      <w:r>
        <w:rPr>
          <w:rFonts w:eastAsia="Times New Roman"/>
          <w:b/>
          <w:bCs/>
          <w:sz w:val="24"/>
          <w:szCs w:val="24"/>
        </w:rPr>
        <w:t xml:space="preserve"> </w:t>
      </w:r>
      <w:r>
        <w:rPr>
          <w:rFonts w:eastAsia="Times New Roman"/>
          <w:sz w:val="24"/>
          <w:szCs w:val="24"/>
        </w:rPr>
        <w:t>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w:t>
      </w:r>
    </w:p>
    <w:p w:rsidR="008461CE" w:rsidRDefault="008461CE" w:rsidP="008461CE">
      <w:pPr>
        <w:spacing w:line="12" w:lineRule="exact"/>
        <w:rPr>
          <w:sz w:val="20"/>
          <w:szCs w:val="20"/>
        </w:rPr>
      </w:pPr>
    </w:p>
    <w:p w:rsidR="008461CE" w:rsidRDefault="008461CE" w:rsidP="008461CE">
      <w:pPr>
        <w:ind w:left="1120"/>
        <w:rPr>
          <w:sz w:val="20"/>
          <w:szCs w:val="20"/>
        </w:rPr>
      </w:pPr>
      <w:r>
        <w:rPr>
          <w:rFonts w:eastAsia="Times New Roman"/>
          <w:b/>
          <w:bCs/>
          <w:sz w:val="24"/>
          <w:szCs w:val="24"/>
        </w:rPr>
        <w:t>Выпускник научится:</w:t>
      </w:r>
    </w:p>
    <w:p w:rsidR="008461CE" w:rsidRDefault="008461CE" w:rsidP="008461CE">
      <w:pPr>
        <w:spacing w:line="5" w:lineRule="exact"/>
        <w:rPr>
          <w:sz w:val="20"/>
          <w:szCs w:val="20"/>
        </w:rPr>
      </w:pPr>
    </w:p>
    <w:p w:rsidR="008461CE" w:rsidRDefault="008461CE" w:rsidP="008461CE">
      <w:pPr>
        <w:numPr>
          <w:ilvl w:val="0"/>
          <w:numId w:val="38"/>
        </w:numPr>
        <w:tabs>
          <w:tab w:val="left" w:pos="1264"/>
        </w:tabs>
        <w:spacing w:line="235" w:lineRule="auto"/>
        <w:ind w:left="400" w:firstLine="715"/>
        <w:rPr>
          <w:rFonts w:eastAsia="Times New Roman"/>
          <w:sz w:val="24"/>
          <w:szCs w:val="24"/>
        </w:rPr>
      </w:pPr>
      <w:r>
        <w:rPr>
          <w:rFonts w:eastAsia="Times New Roman"/>
          <w:sz w:val="24"/>
          <w:szCs w:val="24"/>
        </w:rPr>
        <w:t>представлять основной вектор движения художественной культуры: от народного творчества к авторским формам;</w:t>
      </w:r>
    </w:p>
    <w:p w:rsidR="008461CE" w:rsidRDefault="008461CE" w:rsidP="008461CE">
      <w:pPr>
        <w:spacing w:line="1" w:lineRule="exact"/>
        <w:rPr>
          <w:rFonts w:eastAsia="Times New Roman"/>
          <w:sz w:val="24"/>
          <w:szCs w:val="24"/>
        </w:rPr>
      </w:pPr>
    </w:p>
    <w:p w:rsidR="008461CE" w:rsidRDefault="008461CE" w:rsidP="008461CE">
      <w:pPr>
        <w:numPr>
          <w:ilvl w:val="0"/>
          <w:numId w:val="38"/>
        </w:numPr>
        <w:tabs>
          <w:tab w:val="left" w:pos="1260"/>
        </w:tabs>
        <w:spacing w:line="237" w:lineRule="auto"/>
        <w:ind w:left="1260" w:hanging="145"/>
        <w:rPr>
          <w:rFonts w:eastAsia="Times New Roman"/>
          <w:sz w:val="24"/>
          <w:szCs w:val="24"/>
        </w:rPr>
      </w:pPr>
      <w:r>
        <w:rPr>
          <w:rFonts w:eastAsia="Times New Roman"/>
          <w:sz w:val="24"/>
          <w:szCs w:val="24"/>
        </w:rPr>
        <w:t>отличать народные произведения от авторских;</w:t>
      </w:r>
    </w:p>
    <w:p w:rsidR="008461CE" w:rsidRDefault="008461CE" w:rsidP="008461CE">
      <w:pPr>
        <w:spacing w:line="15" w:lineRule="exact"/>
        <w:rPr>
          <w:rFonts w:eastAsia="Times New Roman"/>
          <w:sz w:val="24"/>
          <w:szCs w:val="24"/>
        </w:rPr>
      </w:pPr>
    </w:p>
    <w:p w:rsidR="008461CE" w:rsidRDefault="008461CE" w:rsidP="008461CE">
      <w:pPr>
        <w:numPr>
          <w:ilvl w:val="0"/>
          <w:numId w:val="38"/>
        </w:numPr>
        <w:tabs>
          <w:tab w:val="left" w:pos="1322"/>
        </w:tabs>
        <w:spacing w:line="236" w:lineRule="auto"/>
        <w:ind w:left="400" w:firstLine="715"/>
        <w:jc w:val="both"/>
        <w:rPr>
          <w:rFonts w:eastAsia="Times New Roman"/>
          <w:sz w:val="24"/>
          <w:szCs w:val="24"/>
        </w:rPr>
      </w:pPr>
      <w:proofErr w:type="gramStart"/>
      <w:r>
        <w:rPr>
          <w:rFonts w:eastAsia="Times New Roman"/>
          <w:sz w:val="24"/>
          <w:szCs w:val="24"/>
        </w:rPr>
        <w:t>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roofErr w:type="gramEnd"/>
    </w:p>
    <w:p w:rsidR="008461CE" w:rsidRDefault="008461CE" w:rsidP="008461CE">
      <w:pPr>
        <w:spacing w:line="16" w:lineRule="exact"/>
        <w:rPr>
          <w:rFonts w:eastAsia="Times New Roman"/>
          <w:sz w:val="24"/>
          <w:szCs w:val="24"/>
        </w:rPr>
      </w:pPr>
    </w:p>
    <w:p w:rsidR="008461CE" w:rsidRDefault="008461CE" w:rsidP="008461CE">
      <w:pPr>
        <w:spacing w:line="233" w:lineRule="auto"/>
        <w:ind w:left="400" w:firstLine="711"/>
        <w:rPr>
          <w:rFonts w:eastAsia="Times New Roman"/>
          <w:sz w:val="24"/>
          <w:szCs w:val="24"/>
        </w:rPr>
      </w:pPr>
      <w:r>
        <w:rPr>
          <w:rFonts w:eastAsia="Times New Roman"/>
          <w:b/>
          <w:bCs/>
          <w:sz w:val="24"/>
          <w:szCs w:val="24"/>
        </w:rPr>
        <w:t>Выпускник в процессе самостоятельной, парной, групповой и коллективной работы получит возможность научиться</w:t>
      </w:r>
      <w:r>
        <w:rPr>
          <w:rFonts w:eastAsia="Times New Roman"/>
          <w:sz w:val="24"/>
          <w:szCs w:val="24"/>
        </w:rPr>
        <w:t>:</w:t>
      </w:r>
    </w:p>
    <w:p w:rsidR="008461CE" w:rsidRDefault="008461CE" w:rsidP="008461CE">
      <w:pPr>
        <w:spacing w:line="11" w:lineRule="exact"/>
        <w:rPr>
          <w:rFonts w:eastAsia="Times New Roman"/>
          <w:sz w:val="24"/>
          <w:szCs w:val="24"/>
        </w:rPr>
      </w:pPr>
    </w:p>
    <w:p w:rsidR="008461CE" w:rsidRDefault="008461CE" w:rsidP="008461CE">
      <w:pPr>
        <w:numPr>
          <w:ilvl w:val="0"/>
          <w:numId w:val="38"/>
        </w:numPr>
        <w:tabs>
          <w:tab w:val="left" w:pos="1293"/>
        </w:tabs>
        <w:spacing w:line="235" w:lineRule="auto"/>
        <w:ind w:left="400" w:firstLine="715"/>
        <w:rPr>
          <w:rFonts w:eastAsia="Times New Roman"/>
          <w:sz w:val="24"/>
          <w:szCs w:val="24"/>
        </w:rPr>
      </w:pPr>
      <w:r>
        <w:rPr>
          <w:rFonts w:eastAsia="Times New Roman"/>
          <w:sz w:val="24"/>
          <w:szCs w:val="24"/>
        </w:rPr>
        <w:t>отслеживать особенности мифологического восприятия мира в сказках народов мира, татарских и русских народных сказках;</w:t>
      </w:r>
    </w:p>
    <w:p w:rsidR="008461CE" w:rsidRDefault="008461CE" w:rsidP="008461CE">
      <w:pPr>
        <w:spacing w:line="11" w:lineRule="exact"/>
        <w:rPr>
          <w:rFonts w:eastAsia="Times New Roman"/>
          <w:sz w:val="24"/>
          <w:szCs w:val="24"/>
        </w:rPr>
      </w:pPr>
    </w:p>
    <w:p w:rsidR="008461CE" w:rsidRDefault="008461CE" w:rsidP="008461CE">
      <w:pPr>
        <w:numPr>
          <w:ilvl w:val="0"/>
          <w:numId w:val="38"/>
        </w:numPr>
        <w:tabs>
          <w:tab w:val="left" w:pos="1317"/>
        </w:tabs>
        <w:spacing w:line="235" w:lineRule="auto"/>
        <w:ind w:left="400" w:firstLine="715"/>
        <w:rPr>
          <w:rFonts w:eastAsia="Times New Roman"/>
          <w:sz w:val="24"/>
          <w:szCs w:val="24"/>
        </w:rPr>
      </w:pPr>
      <w:r>
        <w:rPr>
          <w:rFonts w:eastAsia="Times New Roman"/>
          <w:sz w:val="24"/>
          <w:szCs w:val="24"/>
        </w:rPr>
        <w:t>обнаруживать связь смысла стихотворения с избранной поэтом стихотворной формой (на примере классической и современной поэзии);</w:t>
      </w:r>
    </w:p>
    <w:p w:rsidR="008461CE" w:rsidRDefault="008461CE" w:rsidP="008461CE">
      <w:pPr>
        <w:spacing w:line="11" w:lineRule="exact"/>
        <w:rPr>
          <w:rFonts w:eastAsia="Times New Roman"/>
          <w:sz w:val="24"/>
          <w:szCs w:val="24"/>
        </w:rPr>
      </w:pPr>
    </w:p>
    <w:p w:rsidR="008461CE" w:rsidRDefault="008461CE" w:rsidP="008461CE">
      <w:pPr>
        <w:numPr>
          <w:ilvl w:val="0"/>
          <w:numId w:val="38"/>
        </w:numPr>
        <w:tabs>
          <w:tab w:val="left" w:pos="1303"/>
        </w:tabs>
        <w:spacing w:line="235" w:lineRule="auto"/>
        <w:ind w:left="400" w:firstLine="715"/>
        <w:rPr>
          <w:rFonts w:eastAsia="Times New Roman"/>
          <w:sz w:val="24"/>
          <w:szCs w:val="24"/>
        </w:rPr>
      </w:pPr>
      <w:r>
        <w:rPr>
          <w:rFonts w:eastAsia="Times New Roman"/>
          <w:sz w:val="24"/>
          <w:szCs w:val="24"/>
        </w:rPr>
        <w:t>понимать роль творческой биографии писателя (поэта, художника) в создании художественного произведения;</w:t>
      </w:r>
    </w:p>
    <w:p w:rsidR="008461CE" w:rsidRDefault="008461CE" w:rsidP="008461CE">
      <w:pPr>
        <w:spacing w:line="11" w:lineRule="exact"/>
        <w:rPr>
          <w:rFonts w:eastAsia="Times New Roman"/>
          <w:sz w:val="24"/>
          <w:szCs w:val="24"/>
        </w:rPr>
      </w:pPr>
    </w:p>
    <w:p w:rsidR="008461CE" w:rsidRDefault="008461CE" w:rsidP="008461CE">
      <w:pPr>
        <w:numPr>
          <w:ilvl w:val="0"/>
          <w:numId w:val="38"/>
        </w:numPr>
        <w:tabs>
          <w:tab w:val="left" w:pos="1389"/>
        </w:tabs>
        <w:spacing w:line="238" w:lineRule="auto"/>
        <w:ind w:left="400" w:firstLine="715"/>
        <w:jc w:val="both"/>
        <w:rPr>
          <w:rFonts w:eastAsia="Times New Roman"/>
          <w:sz w:val="24"/>
          <w:szCs w:val="24"/>
        </w:rPr>
      </w:pPr>
      <w:r>
        <w:rPr>
          <w:rFonts w:eastAsia="Times New Roman"/>
          <w:sz w:val="24"/>
          <w:szCs w:val="24"/>
        </w:rPr>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p>
    <w:p w:rsidR="008461CE" w:rsidRDefault="008461CE" w:rsidP="008461CE">
      <w:pPr>
        <w:spacing w:line="237" w:lineRule="auto"/>
        <w:ind w:left="1120"/>
        <w:rPr>
          <w:rFonts w:eastAsia="Times New Roman"/>
          <w:sz w:val="24"/>
          <w:szCs w:val="24"/>
        </w:rPr>
      </w:pPr>
      <w:r>
        <w:rPr>
          <w:rFonts w:eastAsia="Times New Roman"/>
          <w:b/>
          <w:bCs/>
          <w:sz w:val="24"/>
          <w:szCs w:val="24"/>
        </w:rPr>
        <w:t xml:space="preserve">Раздел  «Элементы  творческой  деятельности  учащихся»:  </w:t>
      </w:r>
      <w:r>
        <w:rPr>
          <w:rFonts w:eastAsia="Times New Roman"/>
          <w:sz w:val="24"/>
          <w:szCs w:val="24"/>
        </w:rPr>
        <w:t>чтение  по  ролям,</w:t>
      </w:r>
    </w:p>
    <w:p w:rsidR="008461CE" w:rsidRDefault="008461CE" w:rsidP="008461CE">
      <w:pPr>
        <w:spacing w:line="3" w:lineRule="exact"/>
        <w:rPr>
          <w:rFonts w:eastAsia="Times New Roman"/>
          <w:sz w:val="24"/>
          <w:szCs w:val="24"/>
        </w:rPr>
      </w:pPr>
    </w:p>
    <w:p w:rsidR="008461CE" w:rsidRDefault="008461CE" w:rsidP="008461CE">
      <w:pPr>
        <w:ind w:left="400"/>
        <w:rPr>
          <w:rFonts w:eastAsia="Times New Roman"/>
          <w:sz w:val="24"/>
          <w:szCs w:val="24"/>
        </w:rPr>
      </w:pPr>
      <w:r>
        <w:rPr>
          <w:rFonts w:eastAsia="Times New Roman"/>
          <w:sz w:val="24"/>
          <w:szCs w:val="24"/>
        </w:rPr>
        <w:t>устное словесное рисование, работа с репродукциями, создание собственных текстов.</w:t>
      </w:r>
    </w:p>
    <w:p w:rsidR="008461CE" w:rsidRDefault="008461CE" w:rsidP="008461CE">
      <w:pPr>
        <w:spacing w:line="14" w:lineRule="exact"/>
        <w:rPr>
          <w:rFonts w:eastAsia="Times New Roman"/>
          <w:sz w:val="24"/>
          <w:szCs w:val="24"/>
        </w:rPr>
      </w:pPr>
    </w:p>
    <w:p w:rsidR="008461CE" w:rsidRDefault="008461CE" w:rsidP="008461CE">
      <w:pPr>
        <w:spacing w:line="235" w:lineRule="auto"/>
        <w:ind w:left="400" w:firstLine="711"/>
        <w:rPr>
          <w:rFonts w:eastAsia="Times New Roman"/>
          <w:sz w:val="24"/>
          <w:szCs w:val="24"/>
        </w:rPr>
      </w:pPr>
      <w:r>
        <w:rPr>
          <w:rFonts w:eastAsia="Times New Roman"/>
          <w:b/>
          <w:bCs/>
          <w:sz w:val="24"/>
          <w:szCs w:val="24"/>
        </w:rPr>
        <w:t>Выпускник в процессе самостоятельной, парной, групповой и коллективной работы получит возможность научиться:</w:t>
      </w:r>
    </w:p>
    <w:p w:rsidR="008461CE" w:rsidRDefault="008461CE" w:rsidP="008461CE">
      <w:pPr>
        <w:spacing w:line="1" w:lineRule="exact"/>
        <w:rPr>
          <w:rFonts w:eastAsia="Times New Roman"/>
          <w:sz w:val="24"/>
          <w:szCs w:val="24"/>
        </w:rPr>
      </w:pPr>
    </w:p>
    <w:p w:rsidR="008461CE" w:rsidRDefault="008461CE" w:rsidP="008461CE">
      <w:pPr>
        <w:numPr>
          <w:ilvl w:val="0"/>
          <w:numId w:val="38"/>
        </w:numPr>
        <w:tabs>
          <w:tab w:val="left" w:pos="1260"/>
        </w:tabs>
        <w:spacing w:line="234" w:lineRule="auto"/>
        <w:ind w:left="1260" w:hanging="145"/>
        <w:rPr>
          <w:rFonts w:eastAsia="Times New Roman"/>
          <w:sz w:val="24"/>
          <w:szCs w:val="24"/>
        </w:rPr>
      </w:pPr>
      <w:r>
        <w:rPr>
          <w:rFonts w:eastAsia="Times New Roman"/>
          <w:sz w:val="24"/>
          <w:szCs w:val="24"/>
        </w:rPr>
        <w:t>читать вслух стихотворный и прозаический тексты;</w:t>
      </w:r>
    </w:p>
    <w:p w:rsidR="008461CE" w:rsidRDefault="008461CE" w:rsidP="008461CE">
      <w:pPr>
        <w:spacing w:line="14" w:lineRule="exact"/>
        <w:rPr>
          <w:rFonts w:eastAsia="Times New Roman"/>
          <w:sz w:val="24"/>
          <w:szCs w:val="24"/>
        </w:rPr>
      </w:pPr>
    </w:p>
    <w:p w:rsidR="008461CE" w:rsidRDefault="008461CE" w:rsidP="008461CE">
      <w:pPr>
        <w:numPr>
          <w:ilvl w:val="0"/>
          <w:numId w:val="38"/>
        </w:numPr>
        <w:tabs>
          <w:tab w:val="left" w:pos="1380"/>
        </w:tabs>
        <w:spacing w:line="233" w:lineRule="auto"/>
        <w:ind w:left="400" w:firstLine="715"/>
        <w:rPr>
          <w:rFonts w:eastAsia="Times New Roman"/>
          <w:sz w:val="24"/>
          <w:szCs w:val="24"/>
        </w:rPr>
      </w:pPr>
      <w:r>
        <w:rPr>
          <w:rFonts w:eastAsia="Times New Roman"/>
          <w:sz w:val="24"/>
          <w:szCs w:val="24"/>
        </w:rPr>
        <w:t>обсуждать с одноклассниками литературные, живописные и музыкальные произведения с точки зрения выраженных в них мыслей, чувств и переживаний;</w:t>
      </w:r>
    </w:p>
    <w:p w:rsidR="008461CE" w:rsidRDefault="008461CE" w:rsidP="008461CE">
      <w:pPr>
        <w:spacing w:line="16" w:lineRule="exact"/>
        <w:rPr>
          <w:rFonts w:eastAsia="Times New Roman"/>
          <w:sz w:val="24"/>
          <w:szCs w:val="24"/>
        </w:rPr>
      </w:pPr>
    </w:p>
    <w:p w:rsidR="008461CE" w:rsidRDefault="008461CE" w:rsidP="008461CE">
      <w:pPr>
        <w:numPr>
          <w:ilvl w:val="0"/>
          <w:numId w:val="38"/>
        </w:numPr>
        <w:tabs>
          <w:tab w:val="left" w:pos="1284"/>
        </w:tabs>
        <w:spacing w:line="236" w:lineRule="auto"/>
        <w:ind w:left="400" w:firstLine="715"/>
        <w:jc w:val="both"/>
        <w:rPr>
          <w:rFonts w:eastAsia="Times New Roman"/>
          <w:sz w:val="24"/>
          <w:szCs w:val="24"/>
        </w:rPr>
      </w:pPr>
      <w:r>
        <w:rPr>
          <w:rFonts w:eastAsia="Times New Roman"/>
          <w:sz w:val="24"/>
          <w:szCs w:val="24"/>
        </w:rPr>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8461CE" w:rsidRDefault="008461CE" w:rsidP="008461CE">
      <w:pPr>
        <w:spacing w:line="283" w:lineRule="exact"/>
        <w:rPr>
          <w:sz w:val="20"/>
          <w:szCs w:val="20"/>
        </w:rPr>
      </w:pPr>
    </w:p>
    <w:p w:rsidR="008461CE" w:rsidRDefault="008461CE" w:rsidP="008461CE">
      <w:pPr>
        <w:ind w:left="2760"/>
        <w:rPr>
          <w:sz w:val="20"/>
          <w:szCs w:val="20"/>
        </w:rPr>
      </w:pPr>
      <w:r>
        <w:rPr>
          <w:rFonts w:eastAsia="Times New Roman"/>
          <w:b/>
          <w:bCs/>
          <w:sz w:val="24"/>
          <w:szCs w:val="24"/>
        </w:rPr>
        <w:t>СОДЕРЖАНИЕ УЧЕБНОГО ПРЕДМЕТА</w:t>
      </w:r>
    </w:p>
    <w:p w:rsidR="008461CE" w:rsidRDefault="008461CE" w:rsidP="008461CE">
      <w:pPr>
        <w:spacing w:line="233" w:lineRule="auto"/>
        <w:ind w:left="1120"/>
        <w:rPr>
          <w:sz w:val="20"/>
          <w:szCs w:val="20"/>
        </w:rPr>
      </w:pPr>
      <w:r>
        <w:rPr>
          <w:rFonts w:eastAsia="Times New Roman"/>
          <w:sz w:val="24"/>
          <w:szCs w:val="24"/>
        </w:rPr>
        <w:t xml:space="preserve">Программа  для  </w:t>
      </w:r>
      <w:r>
        <w:rPr>
          <w:rFonts w:eastAsia="Times New Roman"/>
          <w:b/>
          <w:bCs/>
          <w:sz w:val="24"/>
          <w:szCs w:val="24"/>
          <w:u w:val="single"/>
        </w:rPr>
        <w:t>1</w:t>
      </w:r>
      <w:r>
        <w:rPr>
          <w:rFonts w:eastAsia="Times New Roman"/>
          <w:sz w:val="24"/>
          <w:szCs w:val="24"/>
        </w:rPr>
        <w:t xml:space="preserve">  </w:t>
      </w:r>
      <w:r>
        <w:rPr>
          <w:rFonts w:eastAsia="Times New Roman"/>
          <w:b/>
          <w:bCs/>
          <w:sz w:val="24"/>
          <w:szCs w:val="24"/>
          <w:u w:val="single"/>
        </w:rPr>
        <w:t>класса</w:t>
      </w:r>
      <w:r>
        <w:rPr>
          <w:rFonts w:eastAsia="Times New Roman"/>
          <w:sz w:val="24"/>
          <w:szCs w:val="24"/>
        </w:rPr>
        <w:t xml:space="preserve">  разработана  по  тематическому принципу,  материал  </w:t>
      </w:r>
      <w:proofErr w:type="gramStart"/>
      <w:r>
        <w:rPr>
          <w:rFonts w:eastAsia="Times New Roman"/>
          <w:sz w:val="24"/>
          <w:szCs w:val="24"/>
        </w:rPr>
        <w:t>в</w:t>
      </w:r>
      <w:proofErr w:type="gramEnd"/>
    </w:p>
    <w:p w:rsidR="008461CE" w:rsidRDefault="008461CE" w:rsidP="008461CE">
      <w:pPr>
        <w:spacing w:line="15" w:lineRule="exact"/>
        <w:rPr>
          <w:sz w:val="20"/>
          <w:szCs w:val="20"/>
        </w:rPr>
      </w:pPr>
    </w:p>
    <w:p w:rsidR="008461CE" w:rsidRDefault="008461CE" w:rsidP="008461CE">
      <w:pPr>
        <w:spacing w:line="233" w:lineRule="auto"/>
        <w:ind w:left="400"/>
        <w:rPr>
          <w:sz w:val="20"/>
          <w:szCs w:val="20"/>
        </w:rPr>
      </w:pPr>
      <w:r>
        <w:rPr>
          <w:rFonts w:eastAsia="Times New Roman"/>
          <w:sz w:val="24"/>
          <w:szCs w:val="24"/>
        </w:rPr>
        <w:t xml:space="preserve">которой </w:t>
      </w:r>
      <w:proofErr w:type="gramStart"/>
      <w:r>
        <w:rPr>
          <w:rFonts w:eastAsia="Times New Roman"/>
          <w:sz w:val="24"/>
          <w:szCs w:val="24"/>
        </w:rPr>
        <w:t>представлен</w:t>
      </w:r>
      <w:proofErr w:type="gramEnd"/>
      <w:r>
        <w:rPr>
          <w:rFonts w:eastAsia="Times New Roman"/>
          <w:sz w:val="24"/>
          <w:szCs w:val="24"/>
        </w:rPr>
        <w:t xml:space="preserve"> в 3 разделах. Каждый раздел включает произведения разных жанров. Это стихи, малый фольклорный жанр, диалоги, сказки, рассказы, которые подобраны </w:t>
      </w:r>
      <w:proofErr w:type="gramStart"/>
      <w:r>
        <w:rPr>
          <w:rFonts w:eastAsia="Times New Roman"/>
          <w:sz w:val="24"/>
          <w:szCs w:val="24"/>
        </w:rPr>
        <w:t>с</w:t>
      </w:r>
      <w:proofErr w:type="gramEnd"/>
    </w:p>
    <w:p w:rsidR="008461CE" w:rsidRDefault="008461CE" w:rsidP="008461CE">
      <w:pPr>
        <w:spacing w:line="121" w:lineRule="exact"/>
        <w:rPr>
          <w:sz w:val="20"/>
          <w:szCs w:val="20"/>
        </w:rPr>
      </w:pPr>
    </w:p>
    <w:p w:rsidR="008461CE" w:rsidRDefault="008461CE" w:rsidP="008461CE">
      <w:pPr>
        <w:jc w:val="right"/>
        <w:rPr>
          <w:sz w:val="20"/>
          <w:szCs w:val="20"/>
        </w:rPr>
      </w:pPr>
      <w:r>
        <w:rPr>
          <w:rFonts w:ascii="Calibri" w:eastAsia="Calibri" w:hAnsi="Calibri" w:cs="Calibri"/>
        </w:rPr>
        <w:t>10</w:t>
      </w:r>
    </w:p>
    <w:p w:rsidR="008461CE" w:rsidRDefault="008461CE" w:rsidP="008461CE">
      <w:pPr>
        <w:sectPr w:rsidR="008461CE">
          <w:pgSz w:w="11900" w:h="16838"/>
          <w:pgMar w:top="852" w:right="704" w:bottom="414" w:left="1440" w:header="0" w:footer="0" w:gutter="0"/>
          <w:cols w:space="720" w:equalWidth="0">
            <w:col w:w="9760"/>
          </w:cols>
        </w:sectPr>
      </w:pPr>
    </w:p>
    <w:p w:rsidR="008461CE" w:rsidRDefault="008461CE" w:rsidP="008461CE">
      <w:pPr>
        <w:ind w:left="400"/>
        <w:rPr>
          <w:sz w:val="20"/>
          <w:szCs w:val="20"/>
        </w:rPr>
      </w:pPr>
      <w:r>
        <w:rPr>
          <w:rFonts w:eastAsia="Times New Roman"/>
          <w:sz w:val="24"/>
          <w:szCs w:val="24"/>
        </w:rPr>
        <w:lastRenderedPageBreak/>
        <w:t xml:space="preserve">терпением и любовью лепить характер школьника так, чтобы с 1 класса </w:t>
      </w:r>
      <w:proofErr w:type="gramStart"/>
      <w:r>
        <w:rPr>
          <w:rFonts w:eastAsia="Times New Roman"/>
          <w:sz w:val="24"/>
          <w:szCs w:val="24"/>
        </w:rPr>
        <w:t>интеллектуальное</w:t>
      </w:r>
      <w:proofErr w:type="gramEnd"/>
    </w:p>
    <w:p w:rsidR="008461CE" w:rsidRDefault="008461CE" w:rsidP="008461CE">
      <w:pPr>
        <w:spacing w:line="15" w:lineRule="exact"/>
        <w:rPr>
          <w:sz w:val="20"/>
          <w:szCs w:val="20"/>
        </w:rPr>
      </w:pPr>
    </w:p>
    <w:p w:rsidR="008461CE" w:rsidRDefault="008461CE" w:rsidP="008461CE">
      <w:pPr>
        <w:numPr>
          <w:ilvl w:val="0"/>
          <w:numId w:val="39"/>
        </w:numPr>
        <w:tabs>
          <w:tab w:val="left" w:pos="606"/>
        </w:tabs>
        <w:spacing w:line="239" w:lineRule="auto"/>
        <w:ind w:left="400" w:firstLine="4"/>
        <w:jc w:val="both"/>
        <w:rPr>
          <w:rFonts w:eastAsia="Times New Roman"/>
          <w:sz w:val="24"/>
          <w:szCs w:val="24"/>
        </w:rPr>
      </w:pPr>
      <w:r>
        <w:rPr>
          <w:rFonts w:eastAsia="Times New Roman"/>
          <w:sz w:val="24"/>
          <w:szCs w:val="24"/>
        </w:rPr>
        <w:t xml:space="preserve">эмоциональное развитие было гармонично. Показывая ученику красоту и многообразие человеческих чувств, возбудить в нем ответные чувства, среди них – одно из самых ценных – чувство юмора. Поэтому в программе преобладают произведения малых фольклорных жанров юмористического характера. А среди поэтов – стихи Г. Тукая, Ш. </w:t>
      </w:r>
      <w:proofErr w:type="spellStart"/>
      <w:r>
        <w:rPr>
          <w:rFonts w:eastAsia="Times New Roman"/>
          <w:sz w:val="24"/>
          <w:szCs w:val="24"/>
        </w:rPr>
        <w:t>Галиева</w:t>
      </w:r>
      <w:proofErr w:type="spellEnd"/>
      <w:r>
        <w:rPr>
          <w:rFonts w:eastAsia="Times New Roman"/>
          <w:sz w:val="24"/>
          <w:szCs w:val="24"/>
        </w:rPr>
        <w:t xml:space="preserve">, Р. </w:t>
      </w:r>
      <w:proofErr w:type="spellStart"/>
      <w:r>
        <w:rPr>
          <w:rFonts w:eastAsia="Times New Roman"/>
          <w:sz w:val="24"/>
          <w:szCs w:val="24"/>
        </w:rPr>
        <w:t>Миннуллина</w:t>
      </w:r>
      <w:proofErr w:type="spellEnd"/>
      <w:r>
        <w:rPr>
          <w:rFonts w:eastAsia="Times New Roman"/>
          <w:sz w:val="24"/>
          <w:szCs w:val="24"/>
        </w:rPr>
        <w:t xml:space="preserve">, Л. </w:t>
      </w:r>
      <w:proofErr w:type="spellStart"/>
      <w:r>
        <w:rPr>
          <w:rFonts w:eastAsia="Times New Roman"/>
          <w:sz w:val="24"/>
          <w:szCs w:val="24"/>
        </w:rPr>
        <w:t>Лерона</w:t>
      </w:r>
      <w:proofErr w:type="spellEnd"/>
      <w:r>
        <w:rPr>
          <w:rFonts w:eastAsia="Times New Roman"/>
          <w:sz w:val="24"/>
          <w:szCs w:val="24"/>
        </w:rPr>
        <w:t xml:space="preserve">, понимающих, что юмор – кратчайшее расстояние между серьезной проблемой и сознанием ребенка. Для чтения предложены тексты с педагогической точки зрения, которые ориентированы на развитие эстетического сознания ребенка, на формирование его мировоззрения. Использованы специально созданные для детей тексты (Х. </w:t>
      </w:r>
      <w:proofErr w:type="spellStart"/>
      <w:r>
        <w:rPr>
          <w:rFonts w:eastAsia="Times New Roman"/>
          <w:sz w:val="24"/>
          <w:szCs w:val="24"/>
        </w:rPr>
        <w:t>Халикова</w:t>
      </w:r>
      <w:proofErr w:type="spellEnd"/>
      <w:r>
        <w:rPr>
          <w:rFonts w:eastAsia="Times New Roman"/>
          <w:sz w:val="24"/>
          <w:szCs w:val="24"/>
        </w:rPr>
        <w:t xml:space="preserve">, Б. </w:t>
      </w:r>
      <w:proofErr w:type="spellStart"/>
      <w:r>
        <w:rPr>
          <w:rFonts w:eastAsia="Times New Roman"/>
          <w:sz w:val="24"/>
          <w:szCs w:val="24"/>
        </w:rPr>
        <w:t>Рахмата</w:t>
      </w:r>
      <w:proofErr w:type="spellEnd"/>
      <w:r>
        <w:rPr>
          <w:rFonts w:eastAsia="Times New Roman"/>
          <w:sz w:val="24"/>
          <w:szCs w:val="24"/>
        </w:rPr>
        <w:t xml:space="preserve">, Ш. </w:t>
      </w:r>
      <w:proofErr w:type="spellStart"/>
      <w:r>
        <w:rPr>
          <w:rFonts w:eastAsia="Times New Roman"/>
          <w:sz w:val="24"/>
          <w:szCs w:val="24"/>
        </w:rPr>
        <w:t>Галиева</w:t>
      </w:r>
      <w:proofErr w:type="spellEnd"/>
      <w:r>
        <w:rPr>
          <w:rFonts w:eastAsia="Times New Roman"/>
          <w:sz w:val="24"/>
          <w:szCs w:val="24"/>
        </w:rPr>
        <w:t xml:space="preserve">, Р. </w:t>
      </w:r>
      <w:proofErr w:type="spellStart"/>
      <w:r>
        <w:rPr>
          <w:rFonts w:eastAsia="Times New Roman"/>
          <w:sz w:val="24"/>
          <w:szCs w:val="24"/>
        </w:rPr>
        <w:t>Миннуллина</w:t>
      </w:r>
      <w:proofErr w:type="spellEnd"/>
      <w:r>
        <w:rPr>
          <w:rFonts w:eastAsia="Times New Roman"/>
          <w:sz w:val="24"/>
          <w:szCs w:val="24"/>
        </w:rPr>
        <w:t xml:space="preserve">, Р. Валиевой). Но, кроме этого, юным читателям предлагается многое из «взрослой» литературы (например, стихи Х. </w:t>
      </w:r>
      <w:proofErr w:type="spellStart"/>
      <w:r>
        <w:rPr>
          <w:rFonts w:eastAsia="Times New Roman"/>
          <w:sz w:val="24"/>
          <w:szCs w:val="24"/>
        </w:rPr>
        <w:t>Туфана</w:t>
      </w:r>
      <w:proofErr w:type="spellEnd"/>
      <w:r>
        <w:rPr>
          <w:rFonts w:eastAsia="Times New Roman"/>
          <w:sz w:val="24"/>
          <w:szCs w:val="24"/>
        </w:rPr>
        <w:t xml:space="preserve">, Р. </w:t>
      </w:r>
      <w:proofErr w:type="spellStart"/>
      <w:r>
        <w:rPr>
          <w:rFonts w:eastAsia="Times New Roman"/>
          <w:sz w:val="24"/>
          <w:szCs w:val="24"/>
        </w:rPr>
        <w:t>Файзуллина</w:t>
      </w:r>
      <w:proofErr w:type="spellEnd"/>
      <w:r>
        <w:rPr>
          <w:rFonts w:eastAsia="Times New Roman"/>
          <w:sz w:val="24"/>
          <w:szCs w:val="24"/>
        </w:rPr>
        <w:t xml:space="preserve">, Р. </w:t>
      </w:r>
      <w:proofErr w:type="spellStart"/>
      <w:r>
        <w:rPr>
          <w:rFonts w:eastAsia="Times New Roman"/>
          <w:sz w:val="24"/>
          <w:szCs w:val="24"/>
        </w:rPr>
        <w:t>Хариса</w:t>
      </w:r>
      <w:proofErr w:type="spellEnd"/>
      <w:r>
        <w:rPr>
          <w:rFonts w:eastAsia="Times New Roman"/>
          <w:sz w:val="24"/>
          <w:szCs w:val="24"/>
        </w:rPr>
        <w:t xml:space="preserve">, М. </w:t>
      </w:r>
      <w:proofErr w:type="spellStart"/>
      <w:r>
        <w:rPr>
          <w:rFonts w:eastAsia="Times New Roman"/>
          <w:sz w:val="24"/>
          <w:szCs w:val="24"/>
        </w:rPr>
        <w:t>Агляма</w:t>
      </w:r>
      <w:proofErr w:type="spellEnd"/>
      <w:r>
        <w:rPr>
          <w:rFonts w:eastAsia="Times New Roman"/>
          <w:sz w:val="24"/>
          <w:szCs w:val="24"/>
        </w:rPr>
        <w:t xml:space="preserve">, М. </w:t>
      </w:r>
      <w:proofErr w:type="spellStart"/>
      <w:r>
        <w:rPr>
          <w:rFonts w:eastAsia="Times New Roman"/>
          <w:sz w:val="24"/>
          <w:szCs w:val="24"/>
        </w:rPr>
        <w:t>Галиева</w:t>
      </w:r>
      <w:proofErr w:type="spellEnd"/>
      <w:r>
        <w:rPr>
          <w:rFonts w:eastAsia="Times New Roman"/>
          <w:sz w:val="24"/>
          <w:szCs w:val="24"/>
        </w:rPr>
        <w:t xml:space="preserve">). Тексты, хотя и имеют педагогическую целенаправленность, выражают его не назидательно, искусственно сужая рамки изображаемой действительности. Специфика текстов отражается не столько в выборе специальных детских тем, сколько в особенностях композиции и языка произведений. Были отобраны тексты с четкими установками, в сюжетах присутствуют быстрая смена событий и занимательность. При подборе текстов исходили из принципов эстетической </w:t>
      </w:r>
      <w:proofErr w:type="spellStart"/>
      <w:r>
        <w:rPr>
          <w:rFonts w:eastAsia="Times New Roman"/>
          <w:sz w:val="24"/>
          <w:szCs w:val="24"/>
        </w:rPr>
        <w:t>привлекальности</w:t>
      </w:r>
      <w:proofErr w:type="spellEnd"/>
      <w:r>
        <w:rPr>
          <w:rFonts w:eastAsia="Times New Roman"/>
          <w:sz w:val="24"/>
          <w:szCs w:val="24"/>
        </w:rPr>
        <w:t>, научности, системности, историзма, актуальности, новизны, также учитывался принцип доступности.</w:t>
      </w:r>
    </w:p>
    <w:p w:rsidR="008461CE" w:rsidRDefault="008461CE" w:rsidP="008461CE">
      <w:pPr>
        <w:spacing w:line="22" w:lineRule="exact"/>
        <w:rPr>
          <w:rFonts w:eastAsia="Times New Roman"/>
          <w:sz w:val="24"/>
          <w:szCs w:val="24"/>
        </w:rPr>
      </w:pPr>
    </w:p>
    <w:p w:rsidR="008461CE" w:rsidRDefault="008461CE" w:rsidP="008461CE">
      <w:pPr>
        <w:spacing w:line="237" w:lineRule="auto"/>
        <w:ind w:left="400" w:firstLine="711"/>
        <w:jc w:val="both"/>
        <w:rPr>
          <w:rFonts w:eastAsia="Times New Roman"/>
          <w:sz w:val="24"/>
          <w:szCs w:val="24"/>
        </w:rPr>
      </w:pPr>
      <w:r>
        <w:rPr>
          <w:rFonts w:eastAsia="Times New Roman"/>
          <w:sz w:val="24"/>
          <w:szCs w:val="24"/>
        </w:rPr>
        <w:t xml:space="preserve">Программа для </w:t>
      </w:r>
      <w:r>
        <w:rPr>
          <w:rFonts w:eastAsia="Times New Roman"/>
          <w:b/>
          <w:bCs/>
          <w:sz w:val="24"/>
          <w:szCs w:val="24"/>
          <w:u w:val="single"/>
        </w:rPr>
        <w:t>2-го класса</w:t>
      </w:r>
      <w:r>
        <w:rPr>
          <w:rFonts w:eastAsia="Times New Roman"/>
          <w:sz w:val="24"/>
          <w:szCs w:val="24"/>
        </w:rPr>
        <w:t xml:space="preserve">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w:t>
      </w:r>
      <w:proofErr w:type="spellStart"/>
      <w:r>
        <w:rPr>
          <w:rFonts w:eastAsia="Times New Roman"/>
          <w:sz w:val="24"/>
          <w:szCs w:val="24"/>
        </w:rPr>
        <w:t>заклички</w:t>
      </w:r>
      <w:proofErr w:type="spellEnd"/>
      <w:r>
        <w:rPr>
          <w:rFonts w:eastAsia="Times New Roman"/>
          <w:sz w:val="24"/>
          <w:szCs w:val="24"/>
        </w:rPr>
        <w:t>, колыбельной песенки.</w:t>
      </w:r>
    </w:p>
    <w:p w:rsidR="008461CE" w:rsidRDefault="008461CE" w:rsidP="008461CE">
      <w:pPr>
        <w:spacing w:line="21" w:lineRule="exact"/>
        <w:rPr>
          <w:rFonts w:eastAsia="Times New Roman"/>
          <w:sz w:val="24"/>
          <w:szCs w:val="24"/>
        </w:rPr>
      </w:pPr>
    </w:p>
    <w:p w:rsidR="008461CE" w:rsidRDefault="008461CE" w:rsidP="008461CE">
      <w:pPr>
        <w:spacing w:line="237" w:lineRule="auto"/>
        <w:ind w:left="400" w:firstLine="711"/>
        <w:jc w:val="both"/>
        <w:rPr>
          <w:rFonts w:eastAsia="Times New Roman"/>
          <w:sz w:val="24"/>
          <w:szCs w:val="24"/>
        </w:rPr>
      </w:pPr>
      <w:r>
        <w:rPr>
          <w:rFonts w:eastAsia="Times New Roman"/>
          <w:sz w:val="24"/>
          <w:szCs w:val="24"/>
        </w:rPr>
        <w:t xml:space="preserve">Во 2-ом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w:t>
      </w:r>
      <w:proofErr w:type="spellStart"/>
      <w:r>
        <w:rPr>
          <w:rFonts w:eastAsia="Times New Roman"/>
          <w:sz w:val="24"/>
          <w:szCs w:val="24"/>
        </w:rPr>
        <w:t>Садриев</w:t>
      </w:r>
      <w:proofErr w:type="spellEnd"/>
      <w:r>
        <w:rPr>
          <w:rFonts w:eastAsia="Times New Roman"/>
          <w:sz w:val="24"/>
          <w:szCs w:val="24"/>
        </w:rPr>
        <w:t xml:space="preserve">, Р. Хафизова, Р. Валиева, Г. Хасанов, А. </w:t>
      </w:r>
      <w:proofErr w:type="spellStart"/>
      <w:r>
        <w:rPr>
          <w:rFonts w:eastAsia="Times New Roman"/>
          <w:sz w:val="24"/>
          <w:szCs w:val="24"/>
        </w:rPr>
        <w:t>Еники</w:t>
      </w:r>
      <w:proofErr w:type="spellEnd"/>
      <w:r>
        <w:rPr>
          <w:rFonts w:eastAsia="Times New Roman"/>
          <w:sz w:val="24"/>
          <w:szCs w:val="24"/>
        </w:rPr>
        <w:t xml:space="preserve">, Р. </w:t>
      </w:r>
      <w:proofErr w:type="spellStart"/>
      <w:r>
        <w:rPr>
          <w:rFonts w:eastAsia="Times New Roman"/>
          <w:sz w:val="24"/>
          <w:szCs w:val="24"/>
        </w:rPr>
        <w:t>Мингалим</w:t>
      </w:r>
      <w:proofErr w:type="spellEnd"/>
      <w:r>
        <w:rPr>
          <w:rFonts w:eastAsia="Times New Roman"/>
          <w:sz w:val="24"/>
          <w:szCs w:val="24"/>
        </w:rPr>
        <w:t xml:space="preserve">, Ф. Сафин, И. </w:t>
      </w:r>
      <w:proofErr w:type="spellStart"/>
      <w:r>
        <w:rPr>
          <w:rFonts w:eastAsia="Times New Roman"/>
          <w:sz w:val="24"/>
          <w:szCs w:val="24"/>
        </w:rPr>
        <w:t>Туктар</w:t>
      </w:r>
      <w:proofErr w:type="spellEnd"/>
      <w:r>
        <w:rPr>
          <w:rFonts w:eastAsia="Times New Roman"/>
          <w:sz w:val="24"/>
          <w:szCs w:val="24"/>
        </w:rPr>
        <w:t>.</w:t>
      </w:r>
    </w:p>
    <w:p w:rsidR="008461CE" w:rsidRDefault="008461CE" w:rsidP="008461CE">
      <w:pPr>
        <w:spacing w:line="21" w:lineRule="exact"/>
        <w:rPr>
          <w:rFonts w:eastAsia="Times New Roman"/>
          <w:sz w:val="24"/>
          <w:szCs w:val="24"/>
        </w:rPr>
      </w:pPr>
    </w:p>
    <w:p w:rsidR="008461CE" w:rsidRDefault="008461CE" w:rsidP="008461CE">
      <w:pPr>
        <w:spacing w:line="236" w:lineRule="auto"/>
        <w:ind w:left="400" w:firstLine="711"/>
        <w:jc w:val="both"/>
        <w:rPr>
          <w:rFonts w:eastAsia="Times New Roman"/>
          <w:sz w:val="24"/>
          <w:szCs w:val="24"/>
        </w:rPr>
      </w:pPr>
      <w:r>
        <w:rPr>
          <w:rFonts w:eastAsia="Times New Roman"/>
          <w:sz w:val="24"/>
          <w:szCs w:val="24"/>
        </w:rPr>
        <w:t>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w:t>
      </w:r>
    </w:p>
    <w:p w:rsidR="008461CE" w:rsidRDefault="008461CE" w:rsidP="008461CE">
      <w:pPr>
        <w:spacing w:line="18" w:lineRule="exact"/>
        <w:rPr>
          <w:rFonts w:eastAsia="Times New Roman"/>
          <w:sz w:val="24"/>
          <w:szCs w:val="24"/>
        </w:rPr>
      </w:pPr>
    </w:p>
    <w:p w:rsidR="008461CE" w:rsidRDefault="008461CE" w:rsidP="008461CE">
      <w:pPr>
        <w:spacing w:line="239" w:lineRule="auto"/>
        <w:ind w:left="400" w:firstLine="711"/>
        <w:jc w:val="both"/>
        <w:rPr>
          <w:rFonts w:eastAsia="Times New Roman"/>
          <w:sz w:val="24"/>
          <w:szCs w:val="24"/>
        </w:rPr>
      </w:pPr>
      <w:r>
        <w:rPr>
          <w:rFonts w:eastAsia="Times New Roman"/>
          <w:sz w:val="24"/>
          <w:szCs w:val="24"/>
        </w:rPr>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w:t>
      </w:r>
      <w:proofErr w:type="spellStart"/>
      <w:r>
        <w:rPr>
          <w:rFonts w:eastAsia="Times New Roman"/>
          <w:sz w:val="24"/>
          <w:szCs w:val="24"/>
        </w:rPr>
        <w:t>заданности</w:t>
      </w:r>
      <w:proofErr w:type="spellEnd"/>
      <w:r>
        <w:rPr>
          <w:rFonts w:eastAsia="Times New Roman"/>
          <w:sz w:val="24"/>
          <w:szCs w:val="24"/>
        </w:rPr>
        <w:t xml:space="preserve">», 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w:t>
      </w:r>
      <w:proofErr w:type="spellStart"/>
      <w:r>
        <w:rPr>
          <w:rFonts w:eastAsia="Times New Roman"/>
          <w:sz w:val="24"/>
          <w:szCs w:val="24"/>
        </w:rPr>
        <w:t>взаимоинтересно</w:t>
      </w:r>
      <w:proofErr w:type="spellEnd"/>
      <w:r>
        <w:rPr>
          <w:rFonts w:eastAsia="Times New Roman"/>
          <w:sz w:val="24"/>
          <w:szCs w:val="24"/>
        </w:rPr>
        <w:t xml:space="preserve"> знать, что думают и чувствуют собеседники.</w:t>
      </w:r>
    </w:p>
    <w:p w:rsidR="008461CE" w:rsidRDefault="008461CE" w:rsidP="008461CE">
      <w:pPr>
        <w:spacing w:line="11" w:lineRule="exact"/>
        <w:rPr>
          <w:rFonts w:eastAsia="Times New Roman"/>
          <w:sz w:val="24"/>
          <w:szCs w:val="24"/>
        </w:rPr>
      </w:pPr>
    </w:p>
    <w:p w:rsidR="008461CE" w:rsidRDefault="008461CE" w:rsidP="008461CE">
      <w:pPr>
        <w:spacing w:line="238" w:lineRule="auto"/>
        <w:ind w:left="400" w:firstLine="711"/>
        <w:jc w:val="both"/>
        <w:rPr>
          <w:rFonts w:eastAsia="Times New Roman"/>
          <w:sz w:val="24"/>
          <w:szCs w:val="24"/>
        </w:rPr>
      </w:pPr>
      <w:r>
        <w:rPr>
          <w:rFonts w:eastAsia="Times New Roman"/>
          <w:sz w:val="24"/>
          <w:szCs w:val="24"/>
        </w:rPr>
        <w:t>Учебный материал 2-го класса распределен в 8 разделах. Итогом второго года обучения станет интуитивное понимание образного характера литературы, осознание особенностей литературы по сравнению с живописью, осознание красоты литературы и искусства в целом, желание обращаться к чтению вновь и вновь.</w:t>
      </w:r>
    </w:p>
    <w:p w:rsidR="008461CE" w:rsidRDefault="008461CE" w:rsidP="008461CE">
      <w:pPr>
        <w:spacing w:line="9" w:lineRule="exact"/>
        <w:rPr>
          <w:rFonts w:eastAsia="Times New Roman"/>
          <w:sz w:val="24"/>
          <w:szCs w:val="24"/>
        </w:rPr>
      </w:pPr>
    </w:p>
    <w:p w:rsidR="008461CE" w:rsidRDefault="008461CE" w:rsidP="008461CE">
      <w:pPr>
        <w:numPr>
          <w:ilvl w:val="1"/>
          <w:numId w:val="39"/>
        </w:numPr>
        <w:tabs>
          <w:tab w:val="left" w:pos="1375"/>
        </w:tabs>
        <w:spacing w:line="236" w:lineRule="auto"/>
        <w:ind w:left="400" w:firstLine="715"/>
        <w:jc w:val="both"/>
        <w:rPr>
          <w:rFonts w:eastAsia="Times New Roman"/>
          <w:sz w:val="24"/>
          <w:szCs w:val="24"/>
        </w:rPr>
      </w:pPr>
      <w:proofErr w:type="gramStart"/>
      <w:r>
        <w:rPr>
          <w:rFonts w:eastAsia="Times New Roman"/>
          <w:b/>
          <w:bCs/>
          <w:sz w:val="24"/>
          <w:szCs w:val="24"/>
          <w:u w:val="single"/>
        </w:rPr>
        <w:t>3</w:t>
      </w:r>
      <w:r>
        <w:rPr>
          <w:rFonts w:eastAsia="Times New Roman"/>
          <w:b/>
          <w:bCs/>
          <w:sz w:val="24"/>
          <w:szCs w:val="24"/>
        </w:rPr>
        <w:t xml:space="preserve"> </w:t>
      </w:r>
      <w:r>
        <w:rPr>
          <w:rFonts w:eastAsia="Times New Roman"/>
          <w:b/>
          <w:bCs/>
          <w:sz w:val="24"/>
          <w:szCs w:val="24"/>
          <w:u w:val="single"/>
        </w:rPr>
        <w:t>классе</w:t>
      </w:r>
      <w:r>
        <w:rPr>
          <w:rFonts w:eastAsia="Times New Roman"/>
          <w:b/>
          <w:bCs/>
          <w:sz w:val="24"/>
          <w:szCs w:val="24"/>
        </w:rPr>
        <w:t xml:space="preserve"> </w:t>
      </w:r>
      <w:r>
        <w:rPr>
          <w:rFonts w:eastAsia="Times New Roman"/>
          <w:sz w:val="24"/>
          <w:szCs w:val="24"/>
        </w:rPr>
        <w:t>внимание уделяется умению читать про себя в процессе первичного</w:t>
      </w:r>
      <w:r>
        <w:rPr>
          <w:rFonts w:eastAsia="Times New Roman"/>
          <w:b/>
          <w:bCs/>
          <w:sz w:val="24"/>
          <w:szCs w:val="24"/>
        </w:rPr>
        <w:t xml:space="preserve"> </w:t>
      </w:r>
      <w:r>
        <w:rPr>
          <w:rFonts w:eastAsia="Times New Roman"/>
          <w:sz w:val="24"/>
          <w:szCs w:val="24"/>
        </w:rPr>
        <w:t>ознакомительного чтения, повторного просмотрового чтения, выборочного и повторного изучающего чтения.</w:t>
      </w:r>
      <w:proofErr w:type="gramEnd"/>
      <w:r>
        <w:rPr>
          <w:rFonts w:eastAsia="Times New Roman"/>
          <w:sz w:val="24"/>
          <w:szCs w:val="24"/>
        </w:rPr>
        <w:t xml:space="preserve"> Происходит дальнейшее совершенствование умений и навыков</w:t>
      </w:r>
    </w:p>
    <w:p w:rsidR="008461CE" w:rsidRDefault="008461CE" w:rsidP="008461CE">
      <w:pPr>
        <w:spacing w:line="133" w:lineRule="exact"/>
        <w:rPr>
          <w:sz w:val="20"/>
          <w:szCs w:val="20"/>
        </w:rPr>
      </w:pPr>
    </w:p>
    <w:p w:rsidR="008461CE" w:rsidRDefault="008461CE" w:rsidP="008461CE">
      <w:pPr>
        <w:ind w:left="9540"/>
        <w:rPr>
          <w:sz w:val="20"/>
          <w:szCs w:val="20"/>
        </w:rPr>
      </w:pPr>
      <w:r>
        <w:rPr>
          <w:rFonts w:ascii="Calibri" w:eastAsia="Calibri" w:hAnsi="Calibri" w:cs="Calibri"/>
          <w:sz w:val="21"/>
          <w:szCs w:val="21"/>
        </w:rPr>
        <w:t>11</w:t>
      </w:r>
    </w:p>
    <w:p w:rsidR="008461CE" w:rsidRDefault="008461CE" w:rsidP="008461CE">
      <w:pPr>
        <w:sectPr w:rsidR="008461CE">
          <w:pgSz w:w="11900" w:h="16838"/>
          <w:pgMar w:top="840" w:right="704" w:bottom="414" w:left="1440" w:header="0" w:footer="0" w:gutter="0"/>
          <w:cols w:space="720" w:equalWidth="0">
            <w:col w:w="9760"/>
          </w:cols>
        </w:sectPr>
      </w:pPr>
    </w:p>
    <w:p w:rsidR="008461CE" w:rsidRDefault="008461CE" w:rsidP="008461CE">
      <w:pPr>
        <w:spacing w:line="236" w:lineRule="auto"/>
        <w:ind w:left="400"/>
        <w:jc w:val="both"/>
        <w:rPr>
          <w:sz w:val="20"/>
          <w:szCs w:val="20"/>
        </w:rPr>
      </w:pPr>
      <w:r>
        <w:rPr>
          <w:rFonts w:eastAsia="Times New Roman"/>
          <w:sz w:val="24"/>
          <w:szCs w:val="24"/>
        </w:rPr>
        <w:lastRenderedPageBreak/>
        <w:t>осознанного и выразительного чтения. Анализ особенностей собственного чтения вслух, формирование потребности совершенствования техники чтения, установки на увеличение его скорости.</w:t>
      </w:r>
    </w:p>
    <w:p w:rsidR="008461CE" w:rsidRDefault="008461CE" w:rsidP="008461CE">
      <w:pPr>
        <w:spacing w:line="16" w:lineRule="exact"/>
        <w:rPr>
          <w:sz w:val="20"/>
          <w:szCs w:val="20"/>
        </w:rPr>
      </w:pPr>
    </w:p>
    <w:p w:rsidR="008461CE" w:rsidRDefault="008461CE" w:rsidP="008461CE">
      <w:pPr>
        <w:numPr>
          <w:ilvl w:val="0"/>
          <w:numId w:val="40"/>
        </w:numPr>
        <w:tabs>
          <w:tab w:val="left" w:pos="1548"/>
        </w:tabs>
        <w:spacing w:line="237" w:lineRule="auto"/>
        <w:ind w:left="400" w:firstLine="715"/>
        <w:jc w:val="both"/>
        <w:rPr>
          <w:rFonts w:eastAsia="Times New Roman"/>
          <w:sz w:val="24"/>
          <w:szCs w:val="24"/>
        </w:rPr>
      </w:pPr>
      <w:r>
        <w:rPr>
          <w:rFonts w:eastAsia="Times New Roman"/>
          <w:sz w:val="24"/>
          <w:szCs w:val="24"/>
        </w:rPr>
        <w:t xml:space="preserve">3-ем </w:t>
      </w:r>
      <w:proofErr w:type="gramStart"/>
      <w:r>
        <w:rPr>
          <w:rFonts w:eastAsia="Times New Roman"/>
          <w:sz w:val="24"/>
          <w:szCs w:val="24"/>
        </w:rPr>
        <w:t>классе</w:t>
      </w:r>
      <w:proofErr w:type="gramEnd"/>
      <w:r>
        <w:rPr>
          <w:rFonts w:eastAsia="Times New Roman"/>
          <w:sz w:val="24"/>
          <w:szCs w:val="24"/>
        </w:rPr>
        <w:t xml:space="preserve"> предусматривается знакомство с некоторыми важными особенностями поэтической формы, школьники находят в стихах парную и перекрестную рифмы, знакомятся с понятием ритма. В 3 классе к основным видам учебной деятельности учащихся добавляется создание собственных текстов, которое выполняется в рабочей тетради.</w:t>
      </w:r>
    </w:p>
    <w:p w:rsidR="008461CE" w:rsidRDefault="008461CE" w:rsidP="008461CE">
      <w:pPr>
        <w:spacing w:line="15" w:lineRule="exact"/>
        <w:rPr>
          <w:rFonts w:eastAsia="Times New Roman"/>
          <w:sz w:val="24"/>
          <w:szCs w:val="24"/>
        </w:rPr>
      </w:pPr>
    </w:p>
    <w:p w:rsidR="008461CE" w:rsidRDefault="008461CE" w:rsidP="008461CE">
      <w:pPr>
        <w:spacing w:line="237" w:lineRule="auto"/>
        <w:ind w:left="400" w:firstLine="711"/>
        <w:jc w:val="both"/>
        <w:rPr>
          <w:rFonts w:eastAsia="Times New Roman"/>
          <w:sz w:val="24"/>
          <w:szCs w:val="24"/>
        </w:rPr>
      </w:pPr>
      <w:r>
        <w:rPr>
          <w:rFonts w:eastAsia="Times New Roman"/>
          <w:sz w:val="24"/>
          <w:szCs w:val="24"/>
        </w:rPr>
        <w:t xml:space="preserve">Программа 3 класса состоит из 8 разделов. Как и во всех классах, к каждому разделу предлагаются хрестоматийные тексты. Разделы взаимосвязаны, четко систематизированы. Часть содержания посвящена современности, где преобладают тексты писателей и поэтов на актуальные темы для детей (Р. </w:t>
      </w:r>
      <w:proofErr w:type="spellStart"/>
      <w:r>
        <w:rPr>
          <w:rFonts w:eastAsia="Times New Roman"/>
          <w:sz w:val="24"/>
          <w:szCs w:val="24"/>
        </w:rPr>
        <w:t>Корбан</w:t>
      </w:r>
      <w:proofErr w:type="spellEnd"/>
      <w:r>
        <w:rPr>
          <w:rFonts w:eastAsia="Times New Roman"/>
          <w:sz w:val="24"/>
          <w:szCs w:val="24"/>
        </w:rPr>
        <w:t xml:space="preserve">, Р. </w:t>
      </w:r>
      <w:proofErr w:type="spellStart"/>
      <w:r>
        <w:rPr>
          <w:rFonts w:eastAsia="Times New Roman"/>
          <w:sz w:val="24"/>
          <w:szCs w:val="24"/>
        </w:rPr>
        <w:t>Файзуллин</w:t>
      </w:r>
      <w:proofErr w:type="spellEnd"/>
      <w:r>
        <w:rPr>
          <w:rFonts w:eastAsia="Times New Roman"/>
          <w:sz w:val="24"/>
          <w:szCs w:val="24"/>
        </w:rPr>
        <w:t xml:space="preserve">, М. </w:t>
      </w:r>
      <w:proofErr w:type="spellStart"/>
      <w:r>
        <w:rPr>
          <w:rFonts w:eastAsia="Times New Roman"/>
          <w:sz w:val="24"/>
          <w:szCs w:val="24"/>
        </w:rPr>
        <w:t>Галиев</w:t>
      </w:r>
      <w:proofErr w:type="spellEnd"/>
      <w:r>
        <w:rPr>
          <w:rFonts w:eastAsia="Times New Roman"/>
          <w:sz w:val="24"/>
          <w:szCs w:val="24"/>
        </w:rPr>
        <w:t xml:space="preserve">, Р. </w:t>
      </w:r>
      <w:proofErr w:type="spellStart"/>
      <w:r>
        <w:rPr>
          <w:rFonts w:eastAsia="Times New Roman"/>
          <w:sz w:val="24"/>
          <w:szCs w:val="24"/>
        </w:rPr>
        <w:t>Мингалим</w:t>
      </w:r>
      <w:proofErr w:type="spellEnd"/>
      <w:r>
        <w:rPr>
          <w:rFonts w:eastAsia="Times New Roman"/>
          <w:sz w:val="24"/>
          <w:szCs w:val="24"/>
        </w:rPr>
        <w:t xml:space="preserve">, Н. </w:t>
      </w:r>
      <w:proofErr w:type="spellStart"/>
      <w:r>
        <w:rPr>
          <w:rFonts w:eastAsia="Times New Roman"/>
          <w:sz w:val="24"/>
          <w:szCs w:val="24"/>
        </w:rPr>
        <w:t>Гыйматдинова</w:t>
      </w:r>
      <w:proofErr w:type="spellEnd"/>
      <w:r>
        <w:rPr>
          <w:rFonts w:eastAsia="Times New Roman"/>
          <w:sz w:val="24"/>
          <w:szCs w:val="24"/>
        </w:rPr>
        <w:t xml:space="preserve">, </w:t>
      </w:r>
      <w:proofErr w:type="spellStart"/>
      <w:r>
        <w:rPr>
          <w:rFonts w:eastAsia="Times New Roman"/>
          <w:sz w:val="24"/>
          <w:szCs w:val="24"/>
        </w:rPr>
        <w:t>Йолдыз</w:t>
      </w:r>
      <w:proofErr w:type="spellEnd"/>
      <w:r>
        <w:rPr>
          <w:rFonts w:eastAsia="Times New Roman"/>
          <w:sz w:val="24"/>
          <w:szCs w:val="24"/>
        </w:rPr>
        <w:t xml:space="preserve">, Н. </w:t>
      </w:r>
      <w:proofErr w:type="spellStart"/>
      <w:r>
        <w:rPr>
          <w:rFonts w:eastAsia="Times New Roman"/>
          <w:sz w:val="24"/>
          <w:szCs w:val="24"/>
        </w:rPr>
        <w:t>Ахмадиев</w:t>
      </w:r>
      <w:proofErr w:type="spellEnd"/>
      <w:r>
        <w:rPr>
          <w:rFonts w:eastAsia="Times New Roman"/>
          <w:sz w:val="24"/>
          <w:szCs w:val="24"/>
        </w:rPr>
        <w:t xml:space="preserve"> и др.).</w:t>
      </w:r>
    </w:p>
    <w:p w:rsidR="008461CE" w:rsidRDefault="008461CE" w:rsidP="008461CE">
      <w:pPr>
        <w:spacing w:line="20" w:lineRule="exact"/>
        <w:rPr>
          <w:rFonts w:eastAsia="Times New Roman"/>
          <w:sz w:val="24"/>
          <w:szCs w:val="24"/>
        </w:rPr>
      </w:pPr>
    </w:p>
    <w:p w:rsidR="008461CE" w:rsidRDefault="008461CE" w:rsidP="008461CE">
      <w:pPr>
        <w:spacing w:line="239" w:lineRule="auto"/>
        <w:ind w:left="400" w:firstLine="711"/>
        <w:jc w:val="both"/>
        <w:rPr>
          <w:rFonts w:eastAsia="Times New Roman"/>
          <w:sz w:val="24"/>
          <w:szCs w:val="24"/>
        </w:rPr>
      </w:pPr>
      <w:r>
        <w:rPr>
          <w:rFonts w:eastAsia="Times New Roman"/>
          <w:sz w:val="24"/>
          <w:szCs w:val="24"/>
        </w:rPr>
        <w:t xml:space="preserve">Программа знакомит с такими древними жанрами, как сказка о животных, басня, пословица. Именно в 3 классе формируются самые первые представления о литературном процессе как движении от фольклора к авторской литературе. Углубляется знакомство с особенностями поэтики разных жанров. </w:t>
      </w:r>
      <w:proofErr w:type="gramStart"/>
      <w:r>
        <w:rPr>
          <w:rFonts w:eastAsia="Times New Roman"/>
          <w:sz w:val="24"/>
          <w:szCs w:val="24"/>
        </w:rPr>
        <w:t>Круг чтения расширяется за счет фольклорных текстов разных народов (татарский, русский, английский, венгерский, эстонский, монгольский, уйгурский, казахский, кабардинский, африканские сказки), а также за счет современной литературы, которая близка и понятна и детям, и взрослым.</w:t>
      </w:r>
      <w:proofErr w:type="gramEnd"/>
      <w:r>
        <w:rPr>
          <w:rFonts w:eastAsia="Times New Roman"/>
          <w:sz w:val="24"/>
          <w:szCs w:val="24"/>
        </w:rPr>
        <w:t xml:space="preserve"> Через сказки формируется общее представление о сказке, развитие сказки во времени: в «просто древних сказках» начинает цениться ум, хитрость героя (а не его физическое превосходство); в «менее древних сказках» – нравоучительный характер, благородство героя, его способность быть благодарным. Также дается представление о «бродящих» сказочных сюжетах.</w:t>
      </w:r>
    </w:p>
    <w:p w:rsidR="008461CE" w:rsidRDefault="008461CE" w:rsidP="008461CE">
      <w:pPr>
        <w:spacing w:line="15" w:lineRule="exact"/>
        <w:rPr>
          <w:rFonts w:eastAsia="Times New Roman"/>
          <w:sz w:val="24"/>
          <w:szCs w:val="24"/>
        </w:rPr>
      </w:pPr>
    </w:p>
    <w:p w:rsidR="008461CE" w:rsidRDefault="008461CE" w:rsidP="008461CE">
      <w:pPr>
        <w:spacing w:line="238" w:lineRule="auto"/>
        <w:ind w:left="400" w:firstLine="711"/>
        <w:jc w:val="both"/>
        <w:rPr>
          <w:rFonts w:eastAsia="Times New Roman"/>
          <w:sz w:val="24"/>
          <w:szCs w:val="24"/>
        </w:rPr>
      </w:pPr>
      <w:r>
        <w:rPr>
          <w:rFonts w:eastAsia="Times New Roman"/>
          <w:sz w:val="24"/>
          <w:szCs w:val="24"/>
        </w:rPr>
        <w:t xml:space="preserve">Много внимания уделяется изучению пословиц, обучению использовать пословицы «к слову», «к случаю», подбор пословиц для иллюстрации сказочных и басенных сюжетов. После пословиц появляются басни. Выделяется двучленная структура басни: сюжетная часть (история) и мораль (нравственный вывод, поучение). Происхождение сюжетной части басни из сказки о животных, сходство с пословицей. В учебнике дается достаточное количество текстов басен, есть переводы басен Эзопа, И. Крылова, Л. Толстого, также оригинальные басни поэтов 19 века (К. </w:t>
      </w:r>
      <w:proofErr w:type="spellStart"/>
      <w:r>
        <w:rPr>
          <w:rFonts w:eastAsia="Times New Roman"/>
          <w:sz w:val="24"/>
          <w:szCs w:val="24"/>
        </w:rPr>
        <w:t>Насыйри</w:t>
      </w:r>
      <w:proofErr w:type="spellEnd"/>
      <w:r>
        <w:rPr>
          <w:rFonts w:eastAsia="Times New Roman"/>
          <w:sz w:val="24"/>
          <w:szCs w:val="24"/>
        </w:rPr>
        <w:t xml:space="preserve">, Т. </w:t>
      </w:r>
      <w:proofErr w:type="spellStart"/>
      <w:r>
        <w:rPr>
          <w:rFonts w:eastAsia="Times New Roman"/>
          <w:sz w:val="24"/>
          <w:szCs w:val="24"/>
        </w:rPr>
        <w:t>Яхин</w:t>
      </w:r>
      <w:proofErr w:type="spellEnd"/>
      <w:r>
        <w:rPr>
          <w:rFonts w:eastAsia="Times New Roman"/>
          <w:sz w:val="24"/>
          <w:szCs w:val="24"/>
        </w:rPr>
        <w:t xml:space="preserve">, В. Радлов), поэтов 20 века (Г. Тукай, М. </w:t>
      </w:r>
      <w:proofErr w:type="spellStart"/>
      <w:r>
        <w:rPr>
          <w:rFonts w:eastAsia="Times New Roman"/>
          <w:sz w:val="24"/>
          <w:szCs w:val="24"/>
        </w:rPr>
        <w:t>Гафури</w:t>
      </w:r>
      <w:proofErr w:type="spellEnd"/>
      <w:r>
        <w:rPr>
          <w:rFonts w:eastAsia="Times New Roman"/>
          <w:sz w:val="24"/>
          <w:szCs w:val="24"/>
        </w:rPr>
        <w:t xml:space="preserve">, Н. </w:t>
      </w:r>
      <w:proofErr w:type="spellStart"/>
      <w:r>
        <w:rPr>
          <w:rFonts w:eastAsia="Times New Roman"/>
          <w:sz w:val="24"/>
          <w:szCs w:val="24"/>
        </w:rPr>
        <w:t>Исанбет</w:t>
      </w:r>
      <w:proofErr w:type="spellEnd"/>
      <w:r>
        <w:rPr>
          <w:rFonts w:eastAsia="Times New Roman"/>
          <w:sz w:val="24"/>
          <w:szCs w:val="24"/>
        </w:rPr>
        <w:t xml:space="preserve">, Г. </w:t>
      </w:r>
      <w:proofErr w:type="spellStart"/>
      <w:r>
        <w:rPr>
          <w:rFonts w:eastAsia="Times New Roman"/>
          <w:sz w:val="24"/>
          <w:szCs w:val="24"/>
        </w:rPr>
        <w:t>Шамуков</w:t>
      </w:r>
      <w:proofErr w:type="spellEnd"/>
      <w:r>
        <w:rPr>
          <w:rFonts w:eastAsia="Times New Roman"/>
          <w:sz w:val="24"/>
          <w:szCs w:val="24"/>
        </w:rPr>
        <w:t xml:space="preserve">, А. </w:t>
      </w:r>
      <w:proofErr w:type="spellStart"/>
      <w:r>
        <w:rPr>
          <w:rFonts w:eastAsia="Times New Roman"/>
          <w:sz w:val="24"/>
          <w:szCs w:val="24"/>
        </w:rPr>
        <w:t>Исхак</w:t>
      </w:r>
      <w:proofErr w:type="spellEnd"/>
      <w:r>
        <w:rPr>
          <w:rFonts w:eastAsia="Times New Roman"/>
          <w:sz w:val="24"/>
          <w:szCs w:val="24"/>
        </w:rPr>
        <w:t xml:space="preserve">), современных поэтов (Ф. </w:t>
      </w:r>
      <w:proofErr w:type="spellStart"/>
      <w:r>
        <w:rPr>
          <w:rFonts w:eastAsia="Times New Roman"/>
          <w:sz w:val="24"/>
          <w:szCs w:val="24"/>
        </w:rPr>
        <w:t>Яруллин</w:t>
      </w:r>
      <w:proofErr w:type="spellEnd"/>
      <w:r>
        <w:rPr>
          <w:rFonts w:eastAsia="Times New Roman"/>
          <w:sz w:val="24"/>
          <w:szCs w:val="24"/>
        </w:rPr>
        <w:t xml:space="preserve">, Ф. </w:t>
      </w:r>
      <w:proofErr w:type="spellStart"/>
      <w:r>
        <w:rPr>
          <w:rFonts w:eastAsia="Times New Roman"/>
          <w:sz w:val="24"/>
          <w:szCs w:val="24"/>
        </w:rPr>
        <w:t>Яхин</w:t>
      </w:r>
      <w:proofErr w:type="spellEnd"/>
      <w:r>
        <w:rPr>
          <w:rFonts w:eastAsia="Times New Roman"/>
          <w:sz w:val="24"/>
          <w:szCs w:val="24"/>
        </w:rPr>
        <w:t>).</w:t>
      </w:r>
    </w:p>
    <w:p w:rsidR="008461CE" w:rsidRDefault="008461CE" w:rsidP="008461CE">
      <w:pPr>
        <w:spacing w:line="18" w:lineRule="exact"/>
        <w:rPr>
          <w:rFonts w:eastAsia="Times New Roman"/>
          <w:sz w:val="24"/>
          <w:szCs w:val="24"/>
        </w:rPr>
      </w:pPr>
    </w:p>
    <w:p w:rsidR="008461CE" w:rsidRDefault="008461CE" w:rsidP="008461CE">
      <w:pPr>
        <w:spacing w:line="238" w:lineRule="auto"/>
        <w:ind w:left="400" w:firstLine="711"/>
        <w:jc w:val="both"/>
        <w:rPr>
          <w:rFonts w:eastAsia="Times New Roman"/>
          <w:sz w:val="24"/>
          <w:szCs w:val="24"/>
        </w:rPr>
      </w:pPr>
      <w:proofErr w:type="gramStart"/>
      <w:r>
        <w:rPr>
          <w:rFonts w:eastAsia="Times New Roman"/>
          <w:sz w:val="24"/>
          <w:szCs w:val="24"/>
        </w:rPr>
        <w:t xml:space="preserve">Материал </w:t>
      </w:r>
      <w:r>
        <w:rPr>
          <w:rFonts w:eastAsia="Times New Roman"/>
          <w:b/>
          <w:bCs/>
          <w:sz w:val="24"/>
          <w:szCs w:val="24"/>
          <w:u w:val="single"/>
        </w:rPr>
        <w:t>4</w:t>
      </w:r>
      <w:r>
        <w:rPr>
          <w:rFonts w:eastAsia="Times New Roman"/>
          <w:sz w:val="24"/>
          <w:szCs w:val="24"/>
        </w:rPr>
        <w:t xml:space="preserve"> </w:t>
      </w:r>
      <w:r>
        <w:rPr>
          <w:rFonts w:eastAsia="Times New Roman"/>
          <w:b/>
          <w:bCs/>
          <w:sz w:val="24"/>
          <w:szCs w:val="24"/>
          <w:u w:val="single"/>
        </w:rPr>
        <w:t>класса</w:t>
      </w:r>
      <w:r>
        <w:rPr>
          <w:rFonts w:eastAsia="Times New Roman"/>
          <w:sz w:val="24"/>
          <w:szCs w:val="24"/>
        </w:rPr>
        <w:t xml:space="preserve"> впервые знакомит школьников с понятием «миф», а сложная природа мифа, объединяющего обрядовую практику и собственно текст, участвующий в проведении обряда, вводит фольклор в более широкий контекст явлений культуры; т.к. программа 4 класса, сохраняя единые принципы и задачи изучения литературы как искусства и явления художественной культуры, поднимает учеников на новую ступень общего и эстетического развития.</w:t>
      </w:r>
      <w:proofErr w:type="gramEnd"/>
    </w:p>
    <w:p w:rsidR="008461CE" w:rsidRDefault="008461CE" w:rsidP="008461CE">
      <w:pPr>
        <w:spacing w:line="14" w:lineRule="exact"/>
        <w:rPr>
          <w:rFonts w:eastAsia="Times New Roman"/>
          <w:sz w:val="24"/>
          <w:szCs w:val="24"/>
        </w:rPr>
      </w:pPr>
    </w:p>
    <w:p w:rsidR="008461CE" w:rsidRDefault="008461CE" w:rsidP="008461CE">
      <w:pPr>
        <w:spacing w:line="239" w:lineRule="auto"/>
        <w:ind w:left="400" w:firstLine="711"/>
        <w:jc w:val="both"/>
        <w:rPr>
          <w:rFonts w:eastAsia="Times New Roman"/>
          <w:sz w:val="24"/>
          <w:szCs w:val="24"/>
        </w:rPr>
      </w:pPr>
      <w:r>
        <w:rPr>
          <w:rFonts w:eastAsia="Times New Roman"/>
          <w:sz w:val="24"/>
          <w:szCs w:val="24"/>
        </w:rPr>
        <w:t xml:space="preserve">Особенностью работы в 4 классе является формирование общего представления о связи мифа с такими жанрами фольклора, как сказка о животных и волшебная сказка, и с такими малыми жанрами фольклора, как загадка, считалка, дразнилка, </w:t>
      </w:r>
      <w:proofErr w:type="spellStart"/>
      <w:r>
        <w:rPr>
          <w:rFonts w:eastAsia="Times New Roman"/>
          <w:sz w:val="24"/>
          <w:szCs w:val="24"/>
        </w:rPr>
        <w:t>закличка</w:t>
      </w:r>
      <w:proofErr w:type="spellEnd"/>
      <w:r>
        <w:rPr>
          <w:rFonts w:eastAsia="Times New Roman"/>
          <w:sz w:val="24"/>
          <w:szCs w:val="24"/>
        </w:rPr>
        <w:t xml:space="preserve">. На материале фольклорных текстов (волшебной сказки и былины) школьникам объясняется проникновение в художественные тексты фактов истории. Вместе с тем, школьники убеждаются в том, что при этом жанровые особенности фольклора сохраняются. Выявление конкретно-исторических черт времени необходимо для формирования полноценных представлений о коренных отличиях народной литературы </w:t>
      </w:r>
      <w:proofErr w:type="gramStart"/>
      <w:r>
        <w:rPr>
          <w:rFonts w:eastAsia="Times New Roman"/>
          <w:sz w:val="24"/>
          <w:szCs w:val="24"/>
        </w:rPr>
        <w:t>от</w:t>
      </w:r>
      <w:proofErr w:type="gramEnd"/>
      <w:r>
        <w:rPr>
          <w:rFonts w:eastAsia="Times New Roman"/>
          <w:sz w:val="24"/>
          <w:szCs w:val="24"/>
        </w:rPr>
        <w:t xml:space="preserve"> авторской. Время в народной литературе понимается как Природа, как природный цикл, сезонный круг; время в авторской литературе – это История, историческое видение событий и развитие характеров. Главной ценностью в народной литературе является сохранение или восстановление природного и социального порядка; главной ценностью в авторской литературе является конкретный человек с присущим ему миром переживаний.</w:t>
      </w:r>
    </w:p>
    <w:p w:rsidR="008461CE" w:rsidRDefault="008461CE" w:rsidP="008461CE">
      <w:pPr>
        <w:spacing w:line="136" w:lineRule="exact"/>
        <w:rPr>
          <w:sz w:val="20"/>
          <w:szCs w:val="20"/>
        </w:rPr>
      </w:pPr>
    </w:p>
    <w:p w:rsidR="008461CE" w:rsidRDefault="008461CE" w:rsidP="008461CE">
      <w:pPr>
        <w:ind w:left="9540"/>
        <w:rPr>
          <w:sz w:val="20"/>
          <w:szCs w:val="20"/>
        </w:rPr>
      </w:pPr>
      <w:r>
        <w:rPr>
          <w:rFonts w:ascii="Calibri" w:eastAsia="Calibri" w:hAnsi="Calibri" w:cs="Calibri"/>
          <w:sz w:val="21"/>
          <w:szCs w:val="21"/>
        </w:rPr>
        <w:t>12</w:t>
      </w:r>
    </w:p>
    <w:p w:rsidR="008461CE" w:rsidRDefault="008461CE" w:rsidP="008461CE">
      <w:pPr>
        <w:sectPr w:rsidR="008461CE">
          <w:pgSz w:w="11900" w:h="16838"/>
          <w:pgMar w:top="852" w:right="704" w:bottom="414" w:left="1440" w:header="0" w:footer="0" w:gutter="0"/>
          <w:cols w:space="720" w:equalWidth="0">
            <w:col w:w="9760"/>
          </w:cols>
        </w:sectPr>
      </w:pPr>
    </w:p>
    <w:p w:rsidR="008461CE" w:rsidRDefault="008461CE" w:rsidP="008461CE">
      <w:pPr>
        <w:numPr>
          <w:ilvl w:val="0"/>
          <w:numId w:val="41"/>
        </w:numPr>
        <w:tabs>
          <w:tab w:val="left" w:pos="1524"/>
        </w:tabs>
        <w:spacing w:line="239" w:lineRule="auto"/>
        <w:ind w:left="400" w:firstLine="715"/>
        <w:jc w:val="both"/>
        <w:rPr>
          <w:rFonts w:eastAsia="Times New Roman"/>
          <w:sz w:val="24"/>
          <w:szCs w:val="24"/>
        </w:rPr>
      </w:pPr>
      <w:proofErr w:type="gramStart"/>
      <w:r>
        <w:rPr>
          <w:rFonts w:eastAsia="Times New Roman"/>
          <w:sz w:val="24"/>
          <w:szCs w:val="24"/>
        </w:rPr>
        <w:lastRenderedPageBreak/>
        <w:t>содержании материала 4 класса нашли место произведения-легенды, рассказывающие о древнейших страницах истории человечества, Приволжского региона, Казанского ханства; о любителях древности-археологов (Х. Камалов.</w:t>
      </w:r>
      <w:proofErr w:type="gramEnd"/>
      <w:r>
        <w:rPr>
          <w:rFonts w:eastAsia="Times New Roman"/>
          <w:sz w:val="24"/>
          <w:szCs w:val="24"/>
        </w:rPr>
        <w:t xml:space="preserve"> </w:t>
      </w:r>
      <w:proofErr w:type="gramStart"/>
      <w:r>
        <w:rPr>
          <w:rFonts w:eastAsia="Times New Roman"/>
          <w:sz w:val="24"/>
          <w:szCs w:val="24"/>
        </w:rPr>
        <w:t>«Археолог»).</w:t>
      </w:r>
      <w:proofErr w:type="gramEnd"/>
      <w:r>
        <w:rPr>
          <w:rFonts w:eastAsia="Times New Roman"/>
          <w:sz w:val="24"/>
          <w:szCs w:val="24"/>
        </w:rPr>
        <w:t xml:space="preserve"> Представлены интересные беседы о происхождении человека из животного царства. При этом использованы труды таких исследователей, как В.А. </w:t>
      </w:r>
      <w:proofErr w:type="spellStart"/>
      <w:r>
        <w:rPr>
          <w:rFonts w:eastAsia="Times New Roman"/>
          <w:sz w:val="24"/>
          <w:szCs w:val="24"/>
        </w:rPr>
        <w:t>Ранов</w:t>
      </w:r>
      <w:proofErr w:type="spellEnd"/>
      <w:r>
        <w:rPr>
          <w:rFonts w:eastAsia="Times New Roman"/>
          <w:sz w:val="24"/>
          <w:szCs w:val="24"/>
        </w:rPr>
        <w:t xml:space="preserve">, Г.М. </w:t>
      </w:r>
      <w:proofErr w:type="spellStart"/>
      <w:r>
        <w:rPr>
          <w:rFonts w:eastAsia="Times New Roman"/>
          <w:sz w:val="24"/>
          <w:szCs w:val="24"/>
        </w:rPr>
        <w:t>Давлетшин</w:t>
      </w:r>
      <w:proofErr w:type="spellEnd"/>
      <w:r>
        <w:rPr>
          <w:rFonts w:eastAsia="Times New Roman"/>
          <w:sz w:val="24"/>
          <w:szCs w:val="24"/>
        </w:rPr>
        <w:t xml:space="preserve">, Р. </w:t>
      </w:r>
      <w:proofErr w:type="spellStart"/>
      <w:r>
        <w:rPr>
          <w:rFonts w:eastAsia="Times New Roman"/>
          <w:sz w:val="24"/>
          <w:szCs w:val="24"/>
        </w:rPr>
        <w:t>Бекбулатов</w:t>
      </w:r>
      <w:proofErr w:type="spellEnd"/>
      <w:r>
        <w:rPr>
          <w:rFonts w:eastAsia="Times New Roman"/>
          <w:sz w:val="24"/>
          <w:szCs w:val="24"/>
        </w:rPr>
        <w:t xml:space="preserve">, Р. </w:t>
      </w:r>
      <w:proofErr w:type="spellStart"/>
      <w:r>
        <w:rPr>
          <w:rFonts w:eastAsia="Times New Roman"/>
          <w:sz w:val="24"/>
          <w:szCs w:val="24"/>
        </w:rPr>
        <w:t>Мостафин</w:t>
      </w:r>
      <w:proofErr w:type="spellEnd"/>
      <w:r>
        <w:rPr>
          <w:rFonts w:eastAsia="Times New Roman"/>
          <w:sz w:val="24"/>
          <w:szCs w:val="24"/>
        </w:rPr>
        <w:t xml:space="preserve">, К. Нафиков, М.И. Ахметзянов и др. Фольклорный материал, различные пояснения заимствованы из «Энциклопедии мифологии», составленной Ф.И. </w:t>
      </w:r>
      <w:proofErr w:type="spellStart"/>
      <w:r>
        <w:rPr>
          <w:rFonts w:eastAsia="Times New Roman"/>
          <w:sz w:val="24"/>
          <w:szCs w:val="24"/>
        </w:rPr>
        <w:t>Урманче</w:t>
      </w:r>
      <w:proofErr w:type="spellEnd"/>
      <w:r>
        <w:rPr>
          <w:rFonts w:eastAsia="Times New Roman"/>
          <w:sz w:val="24"/>
          <w:szCs w:val="24"/>
        </w:rPr>
        <w:t xml:space="preserve"> и К.М. </w:t>
      </w:r>
      <w:proofErr w:type="spellStart"/>
      <w:r>
        <w:rPr>
          <w:rFonts w:eastAsia="Times New Roman"/>
          <w:sz w:val="24"/>
          <w:szCs w:val="24"/>
        </w:rPr>
        <w:t>Миннуллиным</w:t>
      </w:r>
      <w:proofErr w:type="spellEnd"/>
      <w:r>
        <w:rPr>
          <w:rFonts w:eastAsia="Times New Roman"/>
          <w:sz w:val="24"/>
          <w:szCs w:val="24"/>
        </w:rPr>
        <w:t>.</w:t>
      </w:r>
    </w:p>
    <w:p w:rsidR="008461CE" w:rsidRDefault="008461CE" w:rsidP="008461CE">
      <w:pPr>
        <w:spacing w:line="9" w:lineRule="exact"/>
        <w:rPr>
          <w:rFonts w:eastAsia="Times New Roman"/>
          <w:sz w:val="24"/>
          <w:szCs w:val="24"/>
        </w:rPr>
      </w:pPr>
    </w:p>
    <w:p w:rsidR="008461CE" w:rsidRDefault="008461CE" w:rsidP="008461CE">
      <w:pPr>
        <w:spacing w:line="238" w:lineRule="auto"/>
        <w:ind w:left="400" w:firstLine="711"/>
        <w:jc w:val="both"/>
        <w:rPr>
          <w:rFonts w:eastAsia="Times New Roman"/>
          <w:sz w:val="24"/>
          <w:szCs w:val="24"/>
        </w:rPr>
      </w:pPr>
      <w:r>
        <w:rPr>
          <w:rFonts w:eastAsia="Times New Roman"/>
          <w:sz w:val="24"/>
          <w:szCs w:val="24"/>
        </w:rPr>
        <w:t xml:space="preserve">Программа 4 класса продолжает углублять представления младших школьников о содержательной выразительности поэтической формы. На разнообразном поэтическом материале школьникам демонстрируется парная, перекрестная, охватная рифмы, ритмичность стиха. Ученики обращают внимание на длину строки, т.е. приобщаются к стихам таких форм, как верлибр, традиционный стих, </w:t>
      </w:r>
      <w:proofErr w:type="spellStart"/>
      <w:r>
        <w:rPr>
          <w:rFonts w:eastAsia="Times New Roman"/>
          <w:sz w:val="24"/>
          <w:szCs w:val="24"/>
        </w:rPr>
        <w:t>гаруз</w:t>
      </w:r>
      <w:proofErr w:type="spellEnd"/>
      <w:r>
        <w:rPr>
          <w:rFonts w:eastAsia="Times New Roman"/>
          <w:sz w:val="24"/>
          <w:szCs w:val="24"/>
        </w:rPr>
        <w:t xml:space="preserve">, но при этом термины не сообщаются. Также обращают внимание на строфику стиха. Для этого предложены стихи таких авторов, как Р. </w:t>
      </w:r>
      <w:proofErr w:type="spellStart"/>
      <w:r>
        <w:rPr>
          <w:rFonts w:eastAsia="Times New Roman"/>
          <w:sz w:val="24"/>
          <w:szCs w:val="24"/>
        </w:rPr>
        <w:t>Файзуллин</w:t>
      </w:r>
      <w:proofErr w:type="spellEnd"/>
      <w:r>
        <w:rPr>
          <w:rFonts w:eastAsia="Times New Roman"/>
          <w:sz w:val="24"/>
          <w:szCs w:val="24"/>
        </w:rPr>
        <w:t xml:space="preserve">, Р. </w:t>
      </w:r>
      <w:proofErr w:type="spellStart"/>
      <w:r>
        <w:rPr>
          <w:rFonts w:eastAsia="Times New Roman"/>
          <w:sz w:val="24"/>
          <w:szCs w:val="24"/>
        </w:rPr>
        <w:t>Харис</w:t>
      </w:r>
      <w:proofErr w:type="spellEnd"/>
      <w:r>
        <w:rPr>
          <w:rFonts w:eastAsia="Times New Roman"/>
          <w:sz w:val="24"/>
          <w:szCs w:val="24"/>
        </w:rPr>
        <w:t xml:space="preserve">, Г. </w:t>
      </w:r>
      <w:proofErr w:type="spellStart"/>
      <w:r>
        <w:rPr>
          <w:rFonts w:eastAsia="Times New Roman"/>
          <w:sz w:val="24"/>
          <w:szCs w:val="24"/>
        </w:rPr>
        <w:t>Афзал</w:t>
      </w:r>
      <w:proofErr w:type="spellEnd"/>
      <w:r>
        <w:rPr>
          <w:rFonts w:eastAsia="Times New Roman"/>
          <w:sz w:val="24"/>
          <w:szCs w:val="24"/>
        </w:rPr>
        <w:t xml:space="preserve">, Р. </w:t>
      </w:r>
      <w:proofErr w:type="spellStart"/>
      <w:r>
        <w:rPr>
          <w:rFonts w:eastAsia="Times New Roman"/>
          <w:sz w:val="24"/>
          <w:szCs w:val="24"/>
        </w:rPr>
        <w:t>Миннуллин</w:t>
      </w:r>
      <w:proofErr w:type="spellEnd"/>
      <w:r>
        <w:rPr>
          <w:rFonts w:eastAsia="Times New Roman"/>
          <w:sz w:val="24"/>
          <w:szCs w:val="24"/>
        </w:rPr>
        <w:t xml:space="preserve">, И. </w:t>
      </w:r>
      <w:proofErr w:type="spellStart"/>
      <w:r>
        <w:rPr>
          <w:rFonts w:eastAsia="Times New Roman"/>
          <w:sz w:val="24"/>
          <w:szCs w:val="24"/>
        </w:rPr>
        <w:t>Юзеев</w:t>
      </w:r>
      <w:proofErr w:type="spellEnd"/>
      <w:r>
        <w:rPr>
          <w:rFonts w:eastAsia="Times New Roman"/>
          <w:sz w:val="24"/>
          <w:szCs w:val="24"/>
        </w:rPr>
        <w:t xml:space="preserve">, Р. Ахметзян, Р. </w:t>
      </w:r>
      <w:proofErr w:type="spellStart"/>
      <w:r>
        <w:rPr>
          <w:rFonts w:eastAsia="Times New Roman"/>
          <w:sz w:val="24"/>
          <w:szCs w:val="24"/>
        </w:rPr>
        <w:t>Зайдулла</w:t>
      </w:r>
      <w:proofErr w:type="spellEnd"/>
      <w:r>
        <w:rPr>
          <w:rFonts w:eastAsia="Times New Roman"/>
          <w:sz w:val="24"/>
          <w:szCs w:val="24"/>
        </w:rPr>
        <w:t>.</w:t>
      </w:r>
    </w:p>
    <w:p w:rsidR="008461CE" w:rsidRDefault="008461CE" w:rsidP="008461CE">
      <w:pPr>
        <w:spacing w:line="18" w:lineRule="exact"/>
        <w:rPr>
          <w:rFonts w:eastAsia="Times New Roman"/>
          <w:sz w:val="24"/>
          <w:szCs w:val="24"/>
        </w:rPr>
      </w:pPr>
    </w:p>
    <w:p w:rsidR="008461CE" w:rsidRDefault="008461CE" w:rsidP="008461CE">
      <w:pPr>
        <w:spacing w:line="238" w:lineRule="auto"/>
        <w:ind w:left="400" w:firstLine="711"/>
        <w:jc w:val="both"/>
        <w:rPr>
          <w:rFonts w:eastAsia="Times New Roman"/>
          <w:sz w:val="24"/>
          <w:szCs w:val="24"/>
        </w:rPr>
      </w:pPr>
      <w:r>
        <w:rPr>
          <w:rFonts w:eastAsia="Times New Roman"/>
          <w:sz w:val="24"/>
          <w:szCs w:val="24"/>
        </w:rPr>
        <w:t xml:space="preserve">Программа 4 класса предусматривает анализ объемных произведений, сложных по композиции и художественному содержанию, передающих целую гамму разнообразных чувств, доступных детям. Выявление авторской точки зрения на изображаемые события завершает формирование представлений об особенностях авторской литературы. С этой целью включены повесть Г. </w:t>
      </w:r>
      <w:proofErr w:type="spellStart"/>
      <w:r>
        <w:rPr>
          <w:rFonts w:eastAsia="Times New Roman"/>
          <w:sz w:val="24"/>
          <w:szCs w:val="24"/>
        </w:rPr>
        <w:t>Кутуя</w:t>
      </w:r>
      <w:proofErr w:type="spellEnd"/>
      <w:r>
        <w:rPr>
          <w:rFonts w:eastAsia="Times New Roman"/>
          <w:sz w:val="24"/>
          <w:szCs w:val="24"/>
        </w:rPr>
        <w:t xml:space="preserve"> «Приключения Рустема», рассказы Ф. </w:t>
      </w:r>
      <w:proofErr w:type="spellStart"/>
      <w:r>
        <w:rPr>
          <w:rFonts w:eastAsia="Times New Roman"/>
          <w:sz w:val="24"/>
          <w:szCs w:val="24"/>
        </w:rPr>
        <w:t>Амирхана</w:t>
      </w:r>
      <w:proofErr w:type="spellEnd"/>
      <w:r>
        <w:rPr>
          <w:rFonts w:eastAsia="Times New Roman"/>
          <w:sz w:val="24"/>
          <w:szCs w:val="24"/>
        </w:rPr>
        <w:t xml:space="preserve"> «Маленький слуга» и </w:t>
      </w:r>
      <w:proofErr w:type="spellStart"/>
      <w:r>
        <w:rPr>
          <w:rFonts w:eastAsia="Times New Roman"/>
          <w:sz w:val="24"/>
          <w:szCs w:val="24"/>
        </w:rPr>
        <w:t>К.Наджми</w:t>
      </w:r>
      <w:proofErr w:type="spellEnd"/>
      <w:r>
        <w:rPr>
          <w:rFonts w:eastAsia="Times New Roman"/>
          <w:sz w:val="24"/>
          <w:szCs w:val="24"/>
        </w:rPr>
        <w:t xml:space="preserve"> «Первый рабочий день </w:t>
      </w:r>
      <w:proofErr w:type="spellStart"/>
      <w:r>
        <w:rPr>
          <w:rFonts w:eastAsia="Times New Roman"/>
          <w:sz w:val="24"/>
          <w:szCs w:val="24"/>
        </w:rPr>
        <w:t>Насимы</w:t>
      </w:r>
      <w:proofErr w:type="spellEnd"/>
      <w:r>
        <w:rPr>
          <w:rFonts w:eastAsia="Times New Roman"/>
          <w:sz w:val="24"/>
          <w:szCs w:val="24"/>
        </w:rPr>
        <w:t>», также отрывок рассказа «Начало весны» Г. Ибрагимова.</w:t>
      </w:r>
    </w:p>
    <w:p w:rsidR="008461CE" w:rsidRDefault="008461CE" w:rsidP="008461CE">
      <w:pPr>
        <w:spacing w:line="19" w:lineRule="exact"/>
        <w:rPr>
          <w:rFonts w:eastAsia="Times New Roman"/>
          <w:sz w:val="24"/>
          <w:szCs w:val="24"/>
        </w:rPr>
      </w:pPr>
    </w:p>
    <w:p w:rsidR="008461CE" w:rsidRDefault="008461CE" w:rsidP="008461CE">
      <w:pPr>
        <w:spacing w:line="237" w:lineRule="auto"/>
        <w:ind w:left="400" w:firstLine="711"/>
        <w:jc w:val="both"/>
        <w:rPr>
          <w:rFonts w:eastAsia="Times New Roman"/>
          <w:sz w:val="24"/>
          <w:szCs w:val="24"/>
        </w:rPr>
      </w:pPr>
      <w:r>
        <w:rPr>
          <w:rFonts w:eastAsia="Times New Roman"/>
          <w:sz w:val="24"/>
          <w:szCs w:val="24"/>
        </w:rPr>
        <w:t>Решение проблемы «автора» и «точки зрения» программа предусматривает как решение: 1.Проблемы выражения авторской точки зрения в прозе и в поэзии; 2.Проблемы выражения чувств лирического героя в лирике; 3.Проблемы несовпадения мировосприятия автора-рассказчика и героя, что и находит свое воплощение в учебниках «</w:t>
      </w:r>
      <w:proofErr w:type="spellStart"/>
      <w:r>
        <w:rPr>
          <w:rFonts w:eastAsia="Times New Roman"/>
          <w:sz w:val="24"/>
          <w:szCs w:val="24"/>
        </w:rPr>
        <w:t>Әдәби</w:t>
      </w:r>
      <w:proofErr w:type="spellEnd"/>
      <w:r>
        <w:rPr>
          <w:rFonts w:eastAsia="Times New Roman"/>
          <w:sz w:val="24"/>
          <w:szCs w:val="24"/>
        </w:rPr>
        <w:t xml:space="preserve"> </w:t>
      </w:r>
      <w:proofErr w:type="spellStart"/>
      <w:r>
        <w:rPr>
          <w:rFonts w:eastAsia="Times New Roman"/>
          <w:sz w:val="24"/>
          <w:szCs w:val="24"/>
        </w:rPr>
        <w:t>уку</w:t>
      </w:r>
      <w:proofErr w:type="spellEnd"/>
      <w:r>
        <w:rPr>
          <w:rFonts w:eastAsia="Times New Roman"/>
          <w:sz w:val="24"/>
          <w:szCs w:val="24"/>
        </w:rPr>
        <w:t>».</w:t>
      </w:r>
    </w:p>
    <w:p w:rsidR="008461CE" w:rsidRDefault="008461CE" w:rsidP="008461CE">
      <w:pPr>
        <w:spacing w:line="15" w:lineRule="exact"/>
        <w:rPr>
          <w:rFonts w:eastAsia="Times New Roman"/>
          <w:sz w:val="24"/>
          <w:szCs w:val="24"/>
        </w:rPr>
      </w:pPr>
    </w:p>
    <w:p w:rsidR="008461CE" w:rsidRDefault="008461CE" w:rsidP="008461CE">
      <w:pPr>
        <w:spacing w:line="237" w:lineRule="auto"/>
        <w:ind w:left="400" w:firstLine="711"/>
        <w:jc w:val="both"/>
        <w:rPr>
          <w:rFonts w:eastAsia="Times New Roman"/>
          <w:sz w:val="24"/>
          <w:szCs w:val="24"/>
        </w:rPr>
      </w:pPr>
      <w:r>
        <w:rPr>
          <w:rFonts w:eastAsia="Times New Roman"/>
          <w:sz w:val="24"/>
          <w:szCs w:val="24"/>
        </w:rPr>
        <w:t>Особенность четвертого года обучения литературы состоит в том, что этот год завершает формирование того элементарного инструментария, который будет необходим читателю на уровне основного общего образования для анализа и оценки произведений разных жанров фольклора и разных родов и жанров авторской литературы.</w:t>
      </w:r>
    </w:p>
    <w:p w:rsidR="008461CE" w:rsidRDefault="008461CE" w:rsidP="008461CE">
      <w:pPr>
        <w:spacing w:line="280" w:lineRule="exact"/>
        <w:rPr>
          <w:sz w:val="20"/>
          <w:szCs w:val="20"/>
        </w:rPr>
      </w:pPr>
    </w:p>
    <w:p w:rsidR="008461CE" w:rsidRDefault="008461CE" w:rsidP="008461CE">
      <w:pPr>
        <w:ind w:left="1120"/>
        <w:rPr>
          <w:sz w:val="20"/>
          <w:szCs w:val="20"/>
        </w:rPr>
      </w:pPr>
      <w:r>
        <w:rPr>
          <w:rFonts w:eastAsia="Times New Roman"/>
          <w:b/>
          <w:bCs/>
          <w:sz w:val="24"/>
          <w:szCs w:val="24"/>
        </w:rPr>
        <w:t>Развитие устной и письменной речи учащихся</w:t>
      </w:r>
      <w:r>
        <w:rPr>
          <w:rFonts w:eastAsia="Times New Roman"/>
          <w:sz w:val="24"/>
          <w:szCs w:val="24"/>
        </w:rPr>
        <w:t>.</w:t>
      </w:r>
    </w:p>
    <w:p w:rsidR="008461CE" w:rsidRDefault="008461CE" w:rsidP="008461CE">
      <w:pPr>
        <w:spacing w:line="10" w:lineRule="exact"/>
        <w:rPr>
          <w:sz w:val="20"/>
          <w:szCs w:val="20"/>
        </w:rPr>
      </w:pPr>
    </w:p>
    <w:p w:rsidR="008461CE" w:rsidRDefault="008461CE" w:rsidP="008461CE">
      <w:pPr>
        <w:spacing w:line="236" w:lineRule="auto"/>
        <w:ind w:left="400" w:firstLine="711"/>
        <w:jc w:val="both"/>
        <w:rPr>
          <w:sz w:val="20"/>
          <w:szCs w:val="20"/>
        </w:rPr>
      </w:pPr>
      <w:r>
        <w:rPr>
          <w:rFonts w:eastAsia="Times New Roman"/>
          <w:b/>
          <w:bCs/>
          <w:sz w:val="24"/>
          <w:szCs w:val="24"/>
        </w:rPr>
        <w:t xml:space="preserve">Виды речевой и читательской деятельности. </w:t>
      </w:r>
      <w:r>
        <w:rPr>
          <w:rFonts w:eastAsia="Times New Roman"/>
          <w:sz w:val="24"/>
          <w:szCs w:val="24"/>
        </w:rPr>
        <w:t>Восприятие речи на слух,</w:t>
      </w:r>
      <w:r>
        <w:rPr>
          <w:rFonts w:eastAsia="Times New Roman"/>
          <w:b/>
          <w:bCs/>
          <w:sz w:val="24"/>
          <w:szCs w:val="24"/>
        </w:rPr>
        <w:t xml:space="preserve"> </w:t>
      </w:r>
      <w:r>
        <w:rPr>
          <w:rFonts w:eastAsia="Times New Roman"/>
          <w:sz w:val="24"/>
          <w:szCs w:val="24"/>
        </w:rPr>
        <w:t>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8461CE" w:rsidRDefault="008461CE" w:rsidP="008461CE">
      <w:pPr>
        <w:spacing w:line="17" w:lineRule="exact"/>
        <w:rPr>
          <w:sz w:val="20"/>
          <w:szCs w:val="20"/>
        </w:rPr>
      </w:pPr>
    </w:p>
    <w:p w:rsidR="008461CE" w:rsidRDefault="008461CE" w:rsidP="008461CE">
      <w:pPr>
        <w:spacing w:line="236" w:lineRule="auto"/>
        <w:ind w:left="400" w:firstLine="711"/>
        <w:jc w:val="both"/>
        <w:rPr>
          <w:sz w:val="20"/>
          <w:szCs w:val="20"/>
        </w:rPr>
      </w:pPr>
      <w:proofErr w:type="spellStart"/>
      <w:r>
        <w:rPr>
          <w:rFonts w:eastAsia="Times New Roman"/>
          <w:b/>
          <w:bCs/>
          <w:sz w:val="24"/>
          <w:szCs w:val="24"/>
        </w:rPr>
        <w:t>Аудирование</w:t>
      </w:r>
      <w:proofErr w:type="spellEnd"/>
      <w:r>
        <w:rPr>
          <w:rFonts w:eastAsia="Times New Roman"/>
          <w:b/>
          <w:bCs/>
          <w:sz w:val="24"/>
          <w:szCs w:val="24"/>
        </w:rPr>
        <w:t xml:space="preserve">. </w:t>
      </w:r>
      <w:r>
        <w:rPr>
          <w:rFonts w:eastAsia="Times New Roman"/>
          <w:sz w:val="24"/>
          <w:szCs w:val="24"/>
        </w:rPr>
        <w:t>Умение воспринимать на слух звучащую речь:</w:t>
      </w:r>
      <w:r>
        <w:rPr>
          <w:rFonts w:eastAsia="Times New Roman"/>
          <w:b/>
          <w:bCs/>
          <w:sz w:val="24"/>
          <w:szCs w:val="24"/>
        </w:rPr>
        <w:t xml:space="preserve"> </w:t>
      </w:r>
      <w:r>
        <w:rPr>
          <w:rFonts w:eastAsia="Times New Roman"/>
          <w:sz w:val="24"/>
          <w:szCs w:val="24"/>
        </w:rPr>
        <w:t>чтение текста вслух</w:t>
      </w:r>
      <w:r>
        <w:rPr>
          <w:rFonts w:eastAsia="Times New Roman"/>
          <w:b/>
          <w:bCs/>
          <w:sz w:val="24"/>
          <w:szCs w:val="24"/>
        </w:rPr>
        <w:t xml:space="preserve"> </w:t>
      </w:r>
      <w:r>
        <w:rPr>
          <w:rFonts w:eastAsia="Times New Roman"/>
          <w:sz w:val="24"/>
          <w:szCs w:val="24"/>
        </w:rPr>
        <w:t>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w:t>
      </w:r>
    </w:p>
    <w:p w:rsidR="008461CE" w:rsidRDefault="008461CE" w:rsidP="008461CE">
      <w:pPr>
        <w:spacing w:line="18" w:lineRule="exact"/>
        <w:rPr>
          <w:sz w:val="20"/>
          <w:szCs w:val="20"/>
        </w:rPr>
      </w:pPr>
    </w:p>
    <w:p w:rsidR="008461CE" w:rsidRDefault="008461CE" w:rsidP="008461CE">
      <w:pPr>
        <w:spacing w:line="238" w:lineRule="auto"/>
        <w:ind w:left="400" w:firstLine="711"/>
        <w:jc w:val="both"/>
        <w:rPr>
          <w:sz w:val="20"/>
          <w:szCs w:val="20"/>
        </w:rPr>
      </w:pPr>
      <w:r>
        <w:rPr>
          <w:rFonts w:eastAsia="Times New Roman"/>
          <w:b/>
          <w:bCs/>
          <w:sz w:val="24"/>
          <w:szCs w:val="24"/>
        </w:rPr>
        <w:t>Чтение вслух</w:t>
      </w:r>
      <w:r>
        <w:rPr>
          <w:rFonts w:eastAsia="Times New Roman"/>
          <w:sz w:val="24"/>
          <w:szCs w:val="24"/>
        </w:rPr>
        <w:t>.</w:t>
      </w:r>
      <w:r>
        <w:rPr>
          <w:rFonts w:eastAsia="Times New Roman"/>
          <w:b/>
          <w:bCs/>
          <w:sz w:val="24"/>
          <w:szCs w:val="24"/>
        </w:rPr>
        <w:t xml:space="preserve"> </w:t>
      </w:r>
      <w:r>
        <w:rPr>
          <w:rFonts w:eastAsia="Times New Roman"/>
          <w:sz w:val="24"/>
          <w:szCs w:val="24"/>
        </w:rPr>
        <w:t>Укрепление чтения как основы для перехода от слогового чтения к</w:t>
      </w:r>
      <w:r>
        <w:rPr>
          <w:rFonts w:eastAsia="Times New Roman"/>
          <w:b/>
          <w:bCs/>
          <w:sz w:val="24"/>
          <w:szCs w:val="24"/>
        </w:rPr>
        <w:t xml:space="preserve"> </w:t>
      </w:r>
      <w:r>
        <w:rPr>
          <w:rFonts w:eastAsia="Times New Roman"/>
          <w:sz w:val="24"/>
          <w:szCs w:val="24"/>
        </w:rPr>
        <w:t xml:space="preserve">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Pr>
          <w:rFonts w:eastAsia="Times New Roman"/>
          <w:sz w:val="24"/>
          <w:szCs w:val="24"/>
        </w:rPr>
        <w:t>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w:t>
      </w:r>
      <w:proofErr w:type="gramEnd"/>
    </w:p>
    <w:p w:rsidR="008461CE" w:rsidRDefault="008461CE" w:rsidP="008461CE">
      <w:pPr>
        <w:spacing w:line="20" w:lineRule="exact"/>
        <w:rPr>
          <w:sz w:val="20"/>
          <w:szCs w:val="20"/>
        </w:rPr>
      </w:pPr>
    </w:p>
    <w:p w:rsidR="008461CE" w:rsidRDefault="008461CE" w:rsidP="008461CE">
      <w:pPr>
        <w:spacing w:line="236" w:lineRule="auto"/>
        <w:ind w:left="400" w:firstLine="711"/>
        <w:jc w:val="both"/>
        <w:rPr>
          <w:sz w:val="20"/>
          <w:szCs w:val="20"/>
        </w:rPr>
      </w:pPr>
      <w:r>
        <w:rPr>
          <w:rFonts w:eastAsia="Times New Roman"/>
          <w:b/>
          <w:bCs/>
          <w:sz w:val="24"/>
          <w:szCs w:val="24"/>
        </w:rPr>
        <w:t>Чтение про себя</w:t>
      </w:r>
      <w:r>
        <w:rPr>
          <w:rFonts w:eastAsia="Times New Roman"/>
          <w:sz w:val="24"/>
          <w:szCs w:val="24"/>
        </w:rPr>
        <w:t>.</w:t>
      </w:r>
      <w:r>
        <w:rPr>
          <w:rFonts w:eastAsia="Times New Roman"/>
          <w:b/>
          <w:bCs/>
          <w:sz w:val="24"/>
          <w:szCs w:val="24"/>
        </w:rPr>
        <w:t xml:space="preserve"> </w:t>
      </w:r>
      <w:r>
        <w:rPr>
          <w:rFonts w:eastAsia="Times New Roman"/>
          <w:sz w:val="24"/>
          <w:szCs w:val="24"/>
        </w:rPr>
        <w:t>Умение самостоятельно читать текст небольшого объема.</w:t>
      </w:r>
      <w:r>
        <w:rPr>
          <w:rFonts w:eastAsia="Times New Roman"/>
          <w:b/>
          <w:bCs/>
          <w:sz w:val="24"/>
          <w:szCs w:val="24"/>
        </w:rPr>
        <w:t xml:space="preserve"> </w:t>
      </w:r>
      <w:r>
        <w:rPr>
          <w:rFonts w:eastAsia="Times New Roman"/>
          <w:sz w:val="24"/>
          <w:szCs w:val="24"/>
        </w:rPr>
        <w:t>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w:t>
      </w:r>
    </w:p>
    <w:p w:rsidR="008461CE" w:rsidRDefault="008461CE" w:rsidP="008461CE">
      <w:pPr>
        <w:spacing w:line="123" w:lineRule="exact"/>
        <w:rPr>
          <w:sz w:val="20"/>
          <w:szCs w:val="20"/>
        </w:rPr>
      </w:pPr>
    </w:p>
    <w:p w:rsidR="008461CE" w:rsidRDefault="008461CE" w:rsidP="008461CE">
      <w:pPr>
        <w:jc w:val="right"/>
        <w:rPr>
          <w:sz w:val="20"/>
          <w:szCs w:val="20"/>
        </w:rPr>
      </w:pPr>
      <w:r>
        <w:rPr>
          <w:rFonts w:ascii="Calibri" w:eastAsia="Calibri" w:hAnsi="Calibri" w:cs="Calibri"/>
        </w:rPr>
        <w:t>13</w:t>
      </w:r>
    </w:p>
    <w:p w:rsidR="008461CE" w:rsidRDefault="008461CE" w:rsidP="008461CE">
      <w:pPr>
        <w:sectPr w:rsidR="008461CE">
          <w:pgSz w:w="11900" w:h="16838"/>
          <w:pgMar w:top="852" w:right="704" w:bottom="414" w:left="1440" w:header="0" w:footer="0" w:gutter="0"/>
          <w:cols w:space="720" w:equalWidth="0">
            <w:col w:w="9760"/>
          </w:cols>
        </w:sectPr>
      </w:pPr>
    </w:p>
    <w:p w:rsidR="008461CE" w:rsidRDefault="008461CE" w:rsidP="008461CE">
      <w:pPr>
        <w:spacing w:line="236" w:lineRule="auto"/>
        <w:ind w:left="400" w:firstLine="711"/>
        <w:jc w:val="both"/>
        <w:rPr>
          <w:sz w:val="20"/>
          <w:szCs w:val="20"/>
        </w:rPr>
      </w:pPr>
      <w:r>
        <w:rPr>
          <w:rFonts w:eastAsia="Times New Roman"/>
          <w:b/>
          <w:bCs/>
          <w:sz w:val="24"/>
          <w:szCs w:val="24"/>
        </w:rPr>
        <w:lastRenderedPageBreak/>
        <w:t>Говорение</w:t>
      </w:r>
      <w:r>
        <w:rPr>
          <w:rFonts w:eastAsia="Times New Roman"/>
          <w:sz w:val="24"/>
          <w:szCs w:val="24"/>
        </w:rPr>
        <w:t>.</w:t>
      </w:r>
      <w:r>
        <w:rPr>
          <w:rFonts w:eastAsia="Times New Roman"/>
          <w:b/>
          <w:bCs/>
          <w:sz w:val="24"/>
          <w:szCs w:val="24"/>
        </w:rPr>
        <w:t xml:space="preserve"> </w:t>
      </w:r>
      <w:r>
        <w:rPr>
          <w:rFonts w:eastAsia="Times New Roman"/>
          <w:sz w:val="24"/>
          <w:szCs w:val="24"/>
        </w:rPr>
        <w:t>Освоение разновидностей монологического высказывания:</w:t>
      </w:r>
      <w:r>
        <w:rPr>
          <w:rFonts w:eastAsia="Times New Roman"/>
          <w:b/>
          <w:bCs/>
          <w:sz w:val="24"/>
          <w:szCs w:val="24"/>
        </w:rPr>
        <w:t xml:space="preserve"> </w:t>
      </w:r>
      <w:r>
        <w:rPr>
          <w:rFonts w:eastAsia="Times New Roman"/>
          <w:sz w:val="24"/>
          <w:szCs w:val="24"/>
        </w:rPr>
        <w:t>в форме</w:t>
      </w:r>
      <w:r>
        <w:rPr>
          <w:rFonts w:eastAsia="Times New Roman"/>
          <w:b/>
          <w:bCs/>
          <w:sz w:val="24"/>
          <w:szCs w:val="24"/>
        </w:rPr>
        <w:t xml:space="preserve"> </w:t>
      </w:r>
      <w:r>
        <w:rPr>
          <w:rFonts w:eastAsia="Times New Roman"/>
          <w:sz w:val="24"/>
          <w:szCs w:val="24"/>
        </w:rPr>
        <w:t>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w:t>
      </w:r>
    </w:p>
    <w:p w:rsidR="008461CE" w:rsidRDefault="008461CE" w:rsidP="008461CE">
      <w:pPr>
        <w:spacing w:line="16" w:lineRule="exact"/>
        <w:rPr>
          <w:sz w:val="20"/>
          <w:szCs w:val="20"/>
        </w:rPr>
      </w:pPr>
    </w:p>
    <w:p w:rsidR="008461CE" w:rsidRDefault="008461CE" w:rsidP="008461CE">
      <w:pPr>
        <w:numPr>
          <w:ilvl w:val="0"/>
          <w:numId w:val="42"/>
        </w:numPr>
        <w:tabs>
          <w:tab w:val="left" w:pos="669"/>
        </w:tabs>
        <w:spacing w:line="237" w:lineRule="auto"/>
        <w:ind w:left="400" w:firstLine="4"/>
        <w:jc w:val="both"/>
        <w:rPr>
          <w:rFonts w:eastAsia="Times New Roman"/>
          <w:sz w:val="24"/>
          <w:szCs w:val="24"/>
        </w:rPr>
      </w:pPr>
      <w:r>
        <w:rPr>
          <w:rFonts w:eastAsia="Times New Roman"/>
          <w:sz w:val="24"/>
          <w:szCs w:val="24"/>
        </w:rPr>
        <w:t>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p>
    <w:p w:rsidR="008461CE" w:rsidRDefault="008461CE" w:rsidP="008461CE">
      <w:pPr>
        <w:spacing w:line="5" w:lineRule="exact"/>
        <w:rPr>
          <w:rFonts w:eastAsia="Times New Roman"/>
          <w:sz w:val="24"/>
          <w:szCs w:val="24"/>
        </w:rPr>
      </w:pPr>
    </w:p>
    <w:p w:rsidR="008461CE" w:rsidRDefault="008461CE" w:rsidP="008461CE">
      <w:pPr>
        <w:spacing w:line="237" w:lineRule="auto"/>
        <w:ind w:left="1120"/>
        <w:rPr>
          <w:rFonts w:eastAsia="Times New Roman"/>
          <w:sz w:val="24"/>
          <w:szCs w:val="24"/>
        </w:rPr>
      </w:pPr>
      <w:r>
        <w:rPr>
          <w:rFonts w:eastAsia="Times New Roman"/>
          <w:b/>
          <w:bCs/>
          <w:sz w:val="24"/>
          <w:szCs w:val="24"/>
        </w:rPr>
        <w:t>Письмо  (культура  письменной  речи.)</w:t>
      </w:r>
      <w:r>
        <w:rPr>
          <w:rFonts w:eastAsia="Times New Roman"/>
          <w:sz w:val="24"/>
          <w:szCs w:val="24"/>
        </w:rPr>
        <w:t>.</w:t>
      </w:r>
      <w:r>
        <w:rPr>
          <w:rFonts w:eastAsia="Times New Roman"/>
          <w:b/>
          <w:bCs/>
          <w:sz w:val="24"/>
          <w:szCs w:val="24"/>
        </w:rPr>
        <w:t xml:space="preserve">   </w:t>
      </w:r>
      <w:proofErr w:type="gramStart"/>
      <w:r>
        <w:rPr>
          <w:rFonts w:eastAsia="Times New Roman"/>
          <w:sz w:val="24"/>
          <w:szCs w:val="24"/>
        </w:rPr>
        <w:t>Различение   видов   текста</w:t>
      </w:r>
      <w:r>
        <w:rPr>
          <w:rFonts w:eastAsia="Times New Roman"/>
          <w:b/>
          <w:bCs/>
          <w:sz w:val="24"/>
          <w:szCs w:val="24"/>
        </w:rPr>
        <w:t xml:space="preserve">   </w:t>
      </w:r>
      <w:r>
        <w:rPr>
          <w:rFonts w:eastAsia="Times New Roman"/>
          <w:sz w:val="24"/>
          <w:szCs w:val="24"/>
        </w:rPr>
        <w:t>(текст-</w:t>
      </w:r>
      <w:proofErr w:type="gramEnd"/>
    </w:p>
    <w:p w:rsidR="008461CE" w:rsidRDefault="008461CE" w:rsidP="008461CE">
      <w:pPr>
        <w:spacing w:line="15" w:lineRule="exact"/>
        <w:rPr>
          <w:rFonts w:eastAsia="Times New Roman"/>
          <w:sz w:val="24"/>
          <w:szCs w:val="24"/>
        </w:rPr>
      </w:pPr>
    </w:p>
    <w:p w:rsidR="008461CE" w:rsidRDefault="008461CE" w:rsidP="008461CE">
      <w:pPr>
        <w:spacing w:line="237" w:lineRule="auto"/>
        <w:ind w:left="400"/>
        <w:jc w:val="both"/>
        <w:rPr>
          <w:rFonts w:eastAsia="Times New Roman"/>
          <w:sz w:val="24"/>
          <w:szCs w:val="24"/>
        </w:rPr>
      </w:pPr>
      <w:r>
        <w:rPr>
          <w:rFonts w:eastAsia="Times New Roman"/>
          <w:sz w:val="24"/>
          <w:szCs w:val="24"/>
        </w:rPr>
        <w:t>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p w:rsidR="008461CE" w:rsidRDefault="008461CE" w:rsidP="008461CE">
      <w:pPr>
        <w:spacing w:line="15" w:lineRule="exact"/>
        <w:rPr>
          <w:rFonts w:eastAsia="Times New Roman"/>
          <w:sz w:val="24"/>
          <w:szCs w:val="24"/>
        </w:rPr>
      </w:pPr>
    </w:p>
    <w:p w:rsidR="008461CE" w:rsidRDefault="008461CE" w:rsidP="008461CE">
      <w:pPr>
        <w:spacing w:line="239" w:lineRule="auto"/>
        <w:ind w:left="400" w:firstLine="711"/>
        <w:jc w:val="both"/>
        <w:rPr>
          <w:rFonts w:eastAsia="Times New Roman"/>
          <w:sz w:val="24"/>
          <w:szCs w:val="24"/>
        </w:rPr>
      </w:pPr>
      <w:r>
        <w:rPr>
          <w:rFonts w:eastAsia="Times New Roman"/>
          <w:b/>
          <w:bCs/>
          <w:sz w:val="24"/>
          <w:szCs w:val="24"/>
        </w:rPr>
        <w:t>Работа с текстом художественного произведения</w:t>
      </w:r>
      <w:r>
        <w:rPr>
          <w:rFonts w:eastAsia="Times New Roman"/>
          <w:sz w:val="24"/>
          <w:szCs w:val="24"/>
        </w:rPr>
        <w:t>.</w:t>
      </w:r>
      <w:r>
        <w:rPr>
          <w:rFonts w:eastAsia="Times New Roman"/>
          <w:b/>
          <w:bCs/>
          <w:sz w:val="24"/>
          <w:szCs w:val="24"/>
        </w:rPr>
        <w:t xml:space="preserve"> </w:t>
      </w:r>
      <w:r>
        <w:rPr>
          <w:rFonts w:eastAsia="Times New Roman"/>
          <w:sz w:val="24"/>
          <w:szCs w:val="24"/>
        </w:rPr>
        <w:t>Анализ заголовка,</w:t>
      </w:r>
      <w:r>
        <w:rPr>
          <w:rFonts w:eastAsia="Times New Roman"/>
          <w:b/>
          <w:bCs/>
          <w:sz w:val="24"/>
          <w:szCs w:val="24"/>
        </w:rPr>
        <w:t xml:space="preserve"> </w:t>
      </w:r>
      <w:r>
        <w:rPr>
          <w:rFonts w:eastAsia="Times New Roman"/>
          <w:sz w:val="24"/>
          <w:szCs w:val="24"/>
        </w:rPr>
        <w:t>анализ</w:t>
      </w:r>
      <w:r>
        <w:rPr>
          <w:rFonts w:eastAsia="Times New Roman"/>
          <w:b/>
          <w:bCs/>
          <w:sz w:val="24"/>
          <w:szCs w:val="24"/>
        </w:rPr>
        <w:t xml:space="preserve"> </w:t>
      </w:r>
      <w:r>
        <w:rPr>
          <w:rFonts w:eastAsia="Times New Roman"/>
          <w:sz w:val="24"/>
          <w:szCs w:val="24"/>
        </w:rPr>
        <w:t>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w:t>
      </w:r>
    </w:p>
    <w:p w:rsidR="008461CE" w:rsidRDefault="008461CE" w:rsidP="008461CE">
      <w:pPr>
        <w:spacing w:line="17" w:lineRule="exact"/>
        <w:rPr>
          <w:rFonts w:eastAsia="Times New Roman"/>
          <w:sz w:val="24"/>
          <w:szCs w:val="24"/>
        </w:rPr>
      </w:pPr>
    </w:p>
    <w:p w:rsidR="008461CE" w:rsidRDefault="008461CE" w:rsidP="008461CE">
      <w:pPr>
        <w:spacing w:line="236" w:lineRule="auto"/>
        <w:ind w:left="400" w:firstLine="711"/>
        <w:jc w:val="both"/>
        <w:rPr>
          <w:rFonts w:eastAsia="Times New Roman"/>
          <w:sz w:val="24"/>
          <w:szCs w:val="24"/>
        </w:rPr>
      </w:pPr>
      <w:r>
        <w:rPr>
          <w:rFonts w:eastAsia="Times New Roman"/>
          <w:b/>
          <w:bCs/>
          <w:sz w:val="24"/>
          <w:szCs w:val="24"/>
        </w:rPr>
        <w:t>Работа с учебными и научно-популярными текстами</w:t>
      </w:r>
      <w:r>
        <w:rPr>
          <w:rFonts w:eastAsia="Times New Roman"/>
          <w:sz w:val="24"/>
          <w:szCs w:val="24"/>
        </w:rPr>
        <w:t>.</w:t>
      </w:r>
      <w:r>
        <w:rPr>
          <w:rFonts w:eastAsia="Times New Roman"/>
          <w:b/>
          <w:bCs/>
          <w:sz w:val="24"/>
          <w:szCs w:val="24"/>
        </w:rPr>
        <w:t xml:space="preserve"> </w:t>
      </w:r>
      <w:r>
        <w:rPr>
          <w:rFonts w:eastAsia="Times New Roman"/>
          <w:sz w:val="24"/>
          <w:szCs w:val="24"/>
        </w:rPr>
        <w:t>Обучение</w:t>
      </w:r>
      <w:r>
        <w:rPr>
          <w:rFonts w:eastAsia="Times New Roman"/>
          <w:b/>
          <w:bCs/>
          <w:sz w:val="24"/>
          <w:szCs w:val="24"/>
        </w:rPr>
        <w:t xml:space="preserve"> </w:t>
      </w:r>
      <w:r>
        <w:rPr>
          <w:rFonts w:eastAsia="Times New Roman"/>
          <w:sz w:val="24"/>
          <w:szCs w:val="24"/>
        </w:rPr>
        <w:t>структурированию научно-популярного и учебного текстов, выделению в тексте отдельных частей, ключевых слов, составлению плана пересказа.</w:t>
      </w:r>
    </w:p>
    <w:p w:rsidR="008461CE" w:rsidRDefault="008461CE" w:rsidP="008461CE">
      <w:pPr>
        <w:spacing w:line="16" w:lineRule="exact"/>
        <w:rPr>
          <w:rFonts w:eastAsia="Times New Roman"/>
          <w:sz w:val="24"/>
          <w:szCs w:val="24"/>
        </w:rPr>
      </w:pPr>
    </w:p>
    <w:p w:rsidR="008461CE" w:rsidRDefault="008461CE" w:rsidP="008461CE">
      <w:pPr>
        <w:spacing w:line="238" w:lineRule="auto"/>
        <w:ind w:left="400" w:firstLine="711"/>
        <w:jc w:val="both"/>
        <w:rPr>
          <w:rFonts w:eastAsia="Times New Roman"/>
          <w:sz w:val="24"/>
          <w:szCs w:val="24"/>
        </w:rPr>
      </w:pPr>
      <w:r>
        <w:rPr>
          <w:rFonts w:eastAsia="Times New Roman"/>
          <w:b/>
          <w:bCs/>
          <w:sz w:val="24"/>
          <w:szCs w:val="24"/>
        </w:rPr>
        <w:t>Формирование библиографической культуры</w:t>
      </w:r>
      <w:r>
        <w:rPr>
          <w:rFonts w:eastAsia="Times New Roman"/>
          <w:sz w:val="24"/>
          <w:szCs w:val="24"/>
        </w:rPr>
        <w:t>.</w:t>
      </w:r>
      <w:r>
        <w:rPr>
          <w:rFonts w:eastAsia="Times New Roman"/>
          <w:b/>
          <w:bCs/>
          <w:sz w:val="24"/>
          <w:szCs w:val="24"/>
        </w:rPr>
        <w:t xml:space="preserve"> </w:t>
      </w:r>
      <w:r>
        <w:rPr>
          <w:rFonts w:eastAsia="Times New Roman"/>
          <w:sz w:val="24"/>
          <w:szCs w:val="24"/>
        </w:rPr>
        <w:t>Умение пользоваться аппаратом</w:t>
      </w:r>
      <w:r>
        <w:rPr>
          <w:rFonts w:eastAsia="Times New Roman"/>
          <w:b/>
          <w:bCs/>
          <w:sz w:val="24"/>
          <w:szCs w:val="24"/>
        </w:rPr>
        <w:t xml:space="preserve"> </w:t>
      </w:r>
      <w:r>
        <w:rPr>
          <w:rFonts w:eastAsia="Times New Roman"/>
          <w:sz w:val="24"/>
          <w:szCs w:val="24"/>
        </w:rPr>
        <w:t>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w:t>
      </w:r>
    </w:p>
    <w:p w:rsidR="008461CE" w:rsidRDefault="008461CE" w:rsidP="008461CE">
      <w:pPr>
        <w:spacing w:line="14" w:lineRule="exact"/>
        <w:rPr>
          <w:rFonts w:eastAsia="Times New Roman"/>
          <w:sz w:val="24"/>
          <w:szCs w:val="24"/>
        </w:rPr>
      </w:pPr>
    </w:p>
    <w:p w:rsidR="008461CE" w:rsidRDefault="008461CE" w:rsidP="008461CE">
      <w:pPr>
        <w:spacing w:line="237" w:lineRule="auto"/>
        <w:ind w:left="400" w:firstLine="711"/>
        <w:jc w:val="both"/>
        <w:rPr>
          <w:rFonts w:eastAsia="Times New Roman"/>
          <w:sz w:val="24"/>
          <w:szCs w:val="24"/>
        </w:rPr>
      </w:pPr>
      <w:r>
        <w:rPr>
          <w:rFonts w:eastAsia="Times New Roman"/>
          <w:b/>
          <w:bCs/>
          <w:sz w:val="24"/>
          <w:szCs w:val="24"/>
        </w:rPr>
        <w:t>Внеклассное чтение</w:t>
      </w:r>
      <w:r>
        <w:rPr>
          <w:rFonts w:eastAsia="Times New Roman"/>
          <w:sz w:val="24"/>
          <w:szCs w:val="24"/>
        </w:rPr>
        <w:t>.</w:t>
      </w:r>
      <w:r>
        <w:rPr>
          <w:rFonts w:eastAsia="Times New Roman"/>
          <w:b/>
          <w:bCs/>
          <w:sz w:val="24"/>
          <w:szCs w:val="24"/>
        </w:rPr>
        <w:t xml:space="preserve"> </w:t>
      </w:r>
      <w:r>
        <w:rPr>
          <w:rFonts w:eastAsia="Times New Roman"/>
          <w:sz w:val="24"/>
          <w:szCs w:val="24"/>
        </w:rPr>
        <w:t>Организация подготовки учащихся к самостоятельному</w:t>
      </w:r>
      <w:r>
        <w:rPr>
          <w:rFonts w:eastAsia="Times New Roman"/>
          <w:b/>
          <w:bCs/>
          <w:sz w:val="24"/>
          <w:szCs w:val="24"/>
        </w:rPr>
        <w:t xml:space="preserve"> </w:t>
      </w:r>
      <w:r>
        <w:rPr>
          <w:rFonts w:eastAsia="Times New Roman"/>
          <w:sz w:val="24"/>
          <w:szCs w:val="24"/>
        </w:rPr>
        <w:t>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p w:rsidR="008461CE" w:rsidRDefault="008461CE" w:rsidP="008461CE">
      <w:pPr>
        <w:spacing w:line="20" w:lineRule="exact"/>
        <w:rPr>
          <w:rFonts w:eastAsia="Times New Roman"/>
          <w:sz w:val="24"/>
          <w:szCs w:val="24"/>
        </w:rPr>
      </w:pPr>
    </w:p>
    <w:p w:rsidR="008461CE" w:rsidRDefault="008461CE" w:rsidP="008461CE">
      <w:pPr>
        <w:spacing w:line="236" w:lineRule="auto"/>
        <w:ind w:left="400" w:firstLine="711"/>
        <w:jc w:val="both"/>
        <w:rPr>
          <w:rFonts w:eastAsia="Times New Roman"/>
          <w:sz w:val="24"/>
          <w:szCs w:val="24"/>
        </w:rPr>
      </w:pPr>
      <w:r>
        <w:rPr>
          <w:rFonts w:eastAsia="Times New Roman"/>
          <w:b/>
          <w:bCs/>
          <w:sz w:val="24"/>
          <w:szCs w:val="24"/>
        </w:rPr>
        <w:t>Устное народное творчество</w:t>
      </w:r>
      <w:r>
        <w:rPr>
          <w:rFonts w:eastAsia="Times New Roman"/>
          <w:sz w:val="24"/>
          <w:szCs w:val="24"/>
        </w:rPr>
        <w:t>.</w:t>
      </w:r>
      <w:r>
        <w:rPr>
          <w:rFonts w:eastAsia="Times New Roman"/>
          <w:b/>
          <w:bCs/>
          <w:sz w:val="24"/>
          <w:szCs w:val="24"/>
        </w:rPr>
        <w:t xml:space="preserve"> </w:t>
      </w:r>
      <w:r>
        <w:rPr>
          <w:rFonts w:eastAsia="Times New Roman"/>
          <w:sz w:val="24"/>
          <w:szCs w:val="24"/>
        </w:rPr>
        <w:t>Широко используется как материал для обучения</w:t>
      </w:r>
      <w:r>
        <w:rPr>
          <w:rFonts w:eastAsia="Times New Roman"/>
          <w:b/>
          <w:bCs/>
          <w:sz w:val="24"/>
          <w:szCs w:val="24"/>
        </w:rPr>
        <w:t xml:space="preserve"> </w:t>
      </w:r>
      <w:r>
        <w:rPr>
          <w:rFonts w:eastAsia="Times New Roman"/>
          <w:sz w:val="24"/>
          <w:szCs w:val="24"/>
        </w:rPr>
        <w:t>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w:t>
      </w:r>
    </w:p>
    <w:p w:rsidR="008461CE" w:rsidRDefault="008461CE" w:rsidP="008461CE">
      <w:pPr>
        <w:spacing w:line="11" w:lineRule="exact"/>
        <w:rPr>
          <w:rFonts w:eastAsia="Times New Roman"/>
          <w:sz w:val="24"/>
          <w:szCs w:val="24"/>
        </w:rPr>
      </w:pPr>
    </w:p>
    <w:p w:rsidR="008461CE" w:rsidRDefault="008461CE" w:rsidP="008461CE">
      <w:pPr>
        <w:spacing w:line="238" w:lineRule="auto"/>
        <w:ind w:left="400"/>
        <w:jc w:val="both"/>
        <w:rPr>
          <w:rFonts w:eastAsia="Times New Roman"/>
          <w:sz w:val="24"/>
          <w:szCs w:val="24"/>
        </w:rPr>
      </w:pPr>
      <w:r>
        <w:rPr>
          <w:rFonts w:eastAsia="Times New Roman"/>
          <w:sz w:val="24"/>
          <w:szCs w:val="24"/>
        </w:rPr>
        <w:t>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w:t>
      </w:r>
    </w:p>
    <w:p w:rsidR="008461CE" w:rsidRDefault="008461CE" w:rsidP="008461CE">
      <w:pPr>
        <w:spacing w:line="136" w:lineRule="exact"/>
        <w:rPr>
          <w:sz w:val="20"/>
          <w:szCs w:val="20"/>
        </w:rPr>
      </w:pPr>
    </w:p>
    <w:p w:rsidR="008461CE" w:rsidRDefault="008461CE" w:rsidP="008461CE">
      <w:pPr>
        <w:ind w:left="9540"/>
        <w:rPr>
          <w:sz w:val="20"/>
          <w:szCs w:val="20"/>
        </w:rPr>
      </w:pPr>
      <w:r>
        <w:rPr>
          <w:rFonts w:ascii="Calibri" w:eastAsia="Calibri" w:hAnsi="Calibri" w:cs="Calibri"/>
          <w:sz w:val="21"/>
          <w:szCs w:val="21"/>
        </w:rPr>
        <w:t>14</w:t>
      </w:r>
    </w:p>
    <w:p w:rsidR="008461CE" w:rsidRDefault="008461CE" w:rsidP="008461CE">
      <w:pPr>
        <w:sectPr w:rsidR="008461CE">
          <w:pgSz w:w="11900" w:h="16838"/>
          <w:pgMar w:top="852" w:right="704" w:bottom="414" w:left="1440" w:header="0" w:footer="0" w:gutter="0"/>
          <w:cols w:space="720" w:equalWidth="0">
            <w:col w:w="9760"/>
          </w:cols>
        </w:sectPr>
      </w:pPr>
    </w:p>
    <w:p w:rsidR="008461CE" w:rsidRDefault="008461CE" w:rsidP="008461CE">
      <w:pPr>
        <w:spacing w:line="237" w:lineRule="auto"/>
        <w:ind w:left="400"/>
        <w:rPr>
          <w:sz w:val="20"/>
          <w:szCs w:val="20"/>
        </w:rPr>
      </w:pPr>
      <w:r>
        <w:rPr>
          <w:rFonts w:eastAsia="Times New Roman"/>
          <w:sz w:val="24"/>
          <w:szCs w:val="24"/>
        </w:rPr>
        <w:lastRenderedPageBreak/>
        <w:t>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w:t>
      </w:r>
    </w:p>
    <w:p w:rsidR="008461CE" w:rsidRDefault="008461CE" w:rsidP="008461CE">
      <w:pPr>
        <w:spacing w:line="14" w:lineRule="exact"/>
        <w:rPr>
          <w:sz w:val="20"/>
          <w:szCs w:val="20"/>
        </w:rPr>
      </w:pPr>
    </w:p>
    <w:p w:rsidR="008461CE" w:rsidRDefault="008461CE" w:rsidP="008461CE">
      <w:pPr>
        <w:numPr>
          <w:ilvl w:val="0"/>
          <w:numId w:val="43"/>
        </w:numPr>
        <w:tabs>
          <w:tab w:val="left" w:pos="737"/>
        </w:tabs>
        <w:spacing w:line="238" w:lineRule="auto"/>
        <w:ind w:left="400" w:firstLine="4"/>
        <w:jc w:val="both"/>
        <w:rPr>
          <w:rFonts w:eastAsia="Times New Roman"/>
          <w:sz w:val="24"/>
          <w:szCs w:val="24"/>
        </w:rPr>
      </w:pPr>
      <w:r>
        <w:rPr>
          <w:rFonts w:eastAsia="Times New Roman"/>
          <w:sz w:val="24"/>
          <w:szCs w:val="24"/>
        </w:rPr>
        <w:t xml:space="preserve">бродячих </w:t>
      </w:r>
      <w:proofErr w:type="gramStart"/>
      <w:r>
        <w:rPr>
          <w:rFonts w:eastAsia="Times New Roman"/>
          <w:sz w:val="24"/>
          <w:szCs w:val="24"/>
        </w:rPr>
        <w:t>сюжетах</w:t>
      </w:r>
      <w:proofErr w:type="gramEnd"/>
      <w:r>
        <w:rPr>
          <w:rFonts w:eastAsia="Times New Roman"/>
          <w:sz w:val="24"/>
          <w:szCs w:val="24"/>
        </w:rPr>
        <w:t>.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rsidR="008461CE" w:rsidRDefault="008461CE" w:rsidP="008461CE">
      <w:pPr>
        <w:spacing w:line="9" w:lineRule="exact"/>
        <w:rPr>
          <w:rFonts w:eastAsia="Times New Roman"/>
          <w:sz w:val="24"/>
          <w:szCs w:val="24"/>
        </w:rPr>
      </w:pPr>
    </w:p>
    <w:p w:rsidR="008461CE" w:rsidRDefault="008461CE" w:rsidP="008461CE">
      <w:pPr>
        <w:spacing w:line="238" w:lineRule="auto"/>
        <w:ind w:left="400" w:firstLine="711"/>
        <w:jc w:val="both"/>
        <w:rPr>
          <w:rFonts w:eastAsia="Times New Roman"/>
          <w:sz w:val="24"/>
          <w:szCs w:val="24"/>
        </w:rPr>
      </w:pPr>
      <w:r>
        <w:rPr>
          <w:rFonts w:eastAsia="Times New Roman"/>
          <w:b/>
          <w:bCs/>
          <w:sz w:val="24"/>
          <w:szCs w:val="24"/>
        </w:rPr>
        <w:t>Работа с текстами разных видов и жанров литературы</w:t>
      </w:r>
      <w:r>
        <w:rPr>
          <w:rFonts w:eastAsia="Times New Roman"/>
          <w:sz w:val="24"/>
          <w:szCs w:val="24"/>
        </w:rPr>
        <w:t>.</w:t>
      </w:r>
      <w:r>
        <w:rPr>
          <w:rFonts w:eastAsia="Times New Roman"/>
          <w:b/>
          <w:bCs/>
          <w:sz w:val="24"/>
          <w:szCs w:val="24"/>
        </w:rPr>
        <w:t xml:space="preserve"> </w:t>
      </w:r>
      <w:r>
        <w:rPr>
          <w:rFonts w:eastAsia="Times New Roman"/>
          <w:sz w:val="24"/>
          <w:szCs w:val="24"/>
        </w:rPr>
        <w:t>Определение</w:t>
      </w:r>
      <w:r>
        <w:rPr>
          <w:rFonts w:eastAsia="Times New Roman"/>
          <w:b/>
          <w:bCs/>
          <w:sz w:val="24"/>
          <w:szCs w:val="24"/>
        </w:rPr>
        <w:t xml:space="preserve"> </w:t>
      </w:r>
      <w:r>
        <w:rPr>
          <w:rFonts w:eastAsia="Times New Roman"/>
          <w:sz w:val="24"/>
          <w:szCs w:val="24"/>
        </w:rPr>
        <w:t>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 - 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w:t>
      </w:r>
    </w:p>
    <w:p w:rsidR="008461CE" w:rsidRDefault="008461CE" w:rsidP="008461CE">
      <w:pPr>
        <w:spacing w:line="28" w:lineRule="exact"/>
        <w:rPr>
          <w:rFonts w:eastAsia="Times New Roman"/>
          <w:sz w:val="24"/>
          <w:szCs w:val="24"/>
        </w:rPr>
      </w:pPr>
    </w:p>
    <w:p w:rsidR="008461CE" w:rsidRDefault="008461CE" w:rsidP="008461CE">
      <w:pPr>
        <w:spacing w:line="237" w:lineRule="auto"/>
        <w:ind w:left="400" w:firstLine="711"/>
        <w:jc w:val="both"/>
        <w:rPr>
          <w:rFonts w:eastAsia="Times New Roman"/>
          <w:sz w:val="24"/>
          <w:szCs w:val="24"/>
        </w:rPr>
      </w:pPr>
      <w:r>
        <w:rPr>
          <w:rFonts w:eastAsia="Times New Roman"/>
          <w:b/>
          <w:bCs/>
          <w:sz w:val="24"/>
          <w:szCs w:val="24"/>
        </w:rPr>
        <w:t>Работа с произведениями разных видов искусства (литература, живопись, прикладное искусство, скульптура, музыка)</w:t>
      </w:r>
      <w:r>
        <w:rPr>
          <w:rFonts w:eastAsia="Times New Roman"/>
          <w:sz w:val="24"/>
          <w:szCs w:val="24"/>
        </w:rPr>
        <w:t>.</w:t>
      </w:r>
      <w:r>
        <w:rPr>
          <w:rFonts w:eastAsia="Times New Roman"/>
          <w:b/>
          <w:bCs/>
          <w:sz w:val="24"/>
          <w:szCs w:val="24"/>
        </w:rPr>
        <w:t xml:space="preserve"> </w:t>
      </w:r>
      <w:r>
        <w:rPr>
          <w:rFonts w:eastAsia="Times New Roman"/>
          <w:sz w:val="24"/>
          <w:szCs w:val="24"/>
        </w:rPr>
        <w:t>Представление о литературе как об одном</w:t>
      </w:r>
      <w:r>
        <w:rPr>
          <w:rFonts w:eastAsia="Times New Roman"/>
          <w:b/>
          <w:bCs/>
          <w:sz w:val="24"/>
          <w:szCs w:val="24"/>
        </w:rPr>
        <w:t xml:space="preserve"> </w:t>
      </w:r>
      <w:r>
        <w:rPr>
          <w:rFonts w:eastAsia="Times New Roman"/>
          <w:sz w:val="24"/>
          <w:szCs w:val="24"/>
        </w:rPr>
        <w:t>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8461CE" w:rsidRDefault="008461CE" w:rsidP="008461CE">
      <w:pPr>
        <w:spacing w:line="10" w:lineRule="exact"/>
        <w:rPr>
          <w:rFonts w:eastAsia="Times New Roman"/>
          <w:sz w:val="24"/>
          <w:szCs w:val="24"/>
        </w:rPr>
      </w:pPr>
    </w:p>
    <w:p w:rsidR="008461CE" w:rsidRDefault="008461CE" w:rsidP="008461CE">
      <w:pPr>
        <w:spacing w:line="238" w:lineRule="auto"/>
        <w:ind w:left="400" w:firstLine="711"/>
        <w:jc w:val="both"/>
        <w:rPr>
          <w:rFonts w:eastAsia="Times New Roman"/>
          <w:sz w:val="24"/>
          <w:szCs w:val="24"/>
        </w:rPr>
      </w:pPr>
      <w:r>
        <w:rPr>
          <w:rFonts w:eastAsia="Times New Roman"/>
          <w:b/>
          <w:bCs/>
          <w:sz w:val="24"/>
          <w:szCs w:val="24"/>
        </w:rPr>
        <w:t>Элементы творческой деятельности</w:t>
      </w:r>
      <w:r>
        <w:rPr>
          <w:rFonts w:eastAsia="Times New Roman"/>
          <w:sz w:val="24"/>
          <w:szCs w:val="24"/>
        </w:rPr>
        <w:t>.</w:t>
      </w:r>
      <w:r>
        <w:rPr>
          <w:rFonts w:eastAsia="Times New Roman"/>
          <w:b/>
          <w:bCs/>
          <w:sz w:val="24"/>
          <w:szCs w:val="24"/>
        </w:rPr>
        <w:t xml:space="preserve"> </w:t>
      </w:r>
      <w:r>
        <w:rPr>
          <w:rFonts w:eastAsia="Times New Roman"/>
          <w:sz w:val="24"/>
          <w:szCs w:val="24"/>
        </w:rPr>
        <w:t>Чтение художественного произведения</w:t>
      </w:r>
      <w:r>
        <w:rPr>
          <w:rFonts w:eastAsia="Times New Roman"/>
          <w:b/>
          <w:bCs/>
          <w:sz w:val="24"/>
          <w:szCs w:val="24"/>
        </w:rPr>
        <w:t xml:space="preserve"> </w:t>
      </w:r>
      <w:r>
        <w:rPr>
          <w:rFonts w:eastAsia="Times New Roman"/>
          <w:sz w:val="24"/>
          <w:szCs w:val="24"/>
        </w:rPr>
        <w:t>(или</w:t>
      </w:r>
      <w:r>
        <w:rPr>
          <w:rFonts w:eastAsia="Times New Roman"/>
          <w:b/>
          <w:bCs/>
          <w:sz w:val="24"/>
          <w:szCs w:val="24"/>
        </w:rPr>
        <w:t xml:space="preserve"> </w:t>
      </w:r>
      <w:r>
        <w:rPr>
          <w:rFonts w:eastAsia="Times New Roman"/>
          <w:sz w:val="24"/>
          <w:szCs w:val="24"/>
        </w:rPr>
        <w:t>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w:t>
      </w:r>
    </w:p>
    <w:p w:rsidR="008461CE" w:rsidRDefault="008461CE" w:rsidP="008461CE">
      <w:pPr>
        <w:spacing w:line="24" w:lineRule="exact"/>
        <w:rPr>
          <w:rFonts w:eastAsia="Times New Roman"/>
          <w:sz w:val="24"/>
          <w:szCs w:val="24"/>
        </w:rPr>
      </w:pPr>
    </w:p>
    <w:p w:rsidR="008461CE" w:rsidRDefault="008461CE" w:rsidP="008461CE">
      <w:pPr>
        <w:spacing w:line="239" w:lineRule="auto"/>
        <w:ind w:left="400" w:firstLine="711"/>
        <w:jc w:val="both"/>
        <w:rPr>
          <w:rFonts w:eastAsia="Times New Roman"/>
          <w:sz w:val="24"/>
          <w:szCs w:val="24"/>
        </w:rPr>
      </w:pPr>
      <w:r>
        <w:rPr>
          <w:rFonts w:eastAsia="Times New Roman"/>
          <w:b/>
          <w:bCs/>
          <w:sz w:val="24"/>
          <w:szCs w:val="24"/>
        </w:rPr>
        <w:t>Круг детского чтения</w:t>
      </w:r>
      <w:r>
        <w:rPr>
          <w:rFonts w:eastAsia="Times New Roman"/>
          <w:sz w:val="24"/>
          <w:szCs w:val="24"/>
        </w:rPr>
        <w:t>.</w:t>
      </w:r>
      <w:r>
        <w:rPr>
          <w:rFonts w:eastAsia="Times New Roman"/>
          <w:b/>
          <w:bCs/>
          <w:sz w:val="24"/>
          <w:szCs w:val="24"/>
        </w:rPr>
        <w:t xml:space="preserve"> </w:t>
      </w:r>
      <w:r>
        <w:rPr>
          <w:rFonts w:eastAsia="Times New Roman"/>
          <w:sz w:val="24"/>
          <w:szCs w:val="24"/>
        </w:rPr>
        <w:t>Произведения устного народного творчества.</w:t>
      </w:r>
      <w:r>
        <w:rPr>
          <w:rFonts w:eastAsia="Times New Roman"/>
          <w:b/>
          <w:bCs/>
          <w:sz w:val="24"/>
          <w:szCs w:val="24"/>
        </w:rPr>
        <w:t xml:space="preserve"> </w:t>
      </w:r>
      <w:proofErr w:type="gramStart"/>
      <w:r>
        <w:rPr>
          <w:rFonts w:eastAsia="Times New Roman"/>
          <w:sz w:val="24"/>
          <w:szCs w:val="24"/>
        </w:rPr>
        <w:t>Малые</w:t>
      </w:r>
      <w:r>
        <w:rPr>
          <w:rFonts w:eastAsia="Times New Roman"/>
          <w:b/>
          <w:bCs/>
          <w:sz w:val="24"/>
          <w:szCs w:val="24"/>
        </w:rPr>
        <w:t xml:space="preserve"> </w:t>
      </w:r>
      <w:r>
        <w:rPr>
          <w:rFonts w:eastAsia="Times New Roman"/>
          <w:sz w:val="24"/>
          <w:szCs w:val="24"/>
        </w:rPr>
        <w:t xml:space="preserve">жанры фольклора (прибаутки, считалки, скороговорки, загадки, </w:t>
      </w:r>
      <w:proofErr w:type="spellStart"/>
      <w:r>
        <w:rPr>
          <w:rFonts w:eastAsia="Times New Roman"/>
          <w:sz w:val="24"/>
          <w:szCs w:val="24"/>
        </w:rPr>
        <w:t>заклички</w:t>
      </w:r>
      <w:proofErr w:type="spellEnd"/>
      <w:r>
        <w:rPr>
          <w:rFonts w:eastAsia="Times New Roman"/>
          <w:sz w:val="24"/>
          <w:szCs w:val="24"/>
        </w:rPr>
        <w:t>); народные сказки (докучные, сказки о животных, бытовые, волшебные); пословицы и поговорки.</w:t>
      </w:r>
      <w:proofErr w:type="gramEnd"/>
      <w:r>
        <w:rPr>
          <w:rFonts w:eastAsia="Times New Roman"/>
          <w:sz w:val="24"/>
          <w:szCs w:val="24"/>
        </w:rPr>
        <w:t xml:space="preserve">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Pr>
          <w:rFonts w:eastAsia="Times New Roman"/>
          <w:sz w:val="24"/>
          <w:szCs w:val="24"/>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Pr>
          <w:rFonts w:eastAsia="Times New Roman"/>
          <w:sz w:val="24"/>
          <w:szCs w:val="24"/>
        </w:rPr>
        <w:t xml:space="preserve">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w:t>
      </w:r>
      <w:proofErr w:type="gramStart"/>
      <w:r>
        <w:rPr>
          <w:rFonts w:eastAsia="Times New Roman"/>
          <w:sz w:val="24"/>
          <w:szCs w:val="24"/>
        </w:rPr>
        <w:t>и достигнут</w:t>
      </w:r>
      <w:proofErr w:type="gramEnd"/>
      <w:r>
        <w:rPr>
          <w:rFonts w:eastAsia="Times New Roman"/>
          <w:sz w:val="24"/>
          <w:szCs w:val="24"/>
        </w:rPr>
        <w:t xml:space="preserve"> необходимый уровень их общекультурного и литературного развития.</w:t>
      </w: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343" w:lineRule="exact"/>
        <w:rPr>
          <w:sz w:val="20"/>
          <w:szCs w:val="20"/>
        </w:rPr>
      </w:pPr>
    </w:p>
    <w:p w:rsidR="008461CE" w:rsidRDefault="008461CE" w:rsidP="008461CE">
      <w:pPr>
        <w:ind w:left="9540"/>
        <w:rPr>
          <w:sz w:val="20"/>
          <w:szCs w:val="20"/>
        </w:rPr>
      </w:pPr>
      <w:r>
        <w:rPr>
          <w:rFonts w:ascii="Calibri" w:eastAsia="Calibri" w:hAnsi="Calibri" w:cs="Calibri"/>
          <w:sz w:val="21"/>
          <w:szCs w:val="21"/>
        </w:rPr>
        <w:t>15</w:t>
      </w:r>
    </w:p>
    <w:p w:rsidR="008461CE" w:rsidRDefault="008461CE" w:rsidP="008461CE">
      <w:pPr>
        <w:sectPr w:rsidR="008461CE">
          <w:pgSz w:w="11900" w:h="16838"/>
          <w:pgMar w:top="852" w:right="704" w:bottom="414" w:left="1440" w:header="0" w:footer="0" w:gutter="0"/>
          <w:cols w:space="720" w:equalWidth="0">
            <w:col w:w="9760"/>
          </w:cols>
        </w:sectPr>
      </w:pPr>
    </w:p>
    <w:tbl>
      <w:tblPr>
        <w:tblW w:w="9600" w:type="dxa"/>
        <w:tblInd w:w="280" w:type="dxa"/>
        <w:tblLayout w:type="fixed"/>
        <w:tblCellMar>
          <w:left w:w="0" w:type="dxa"/>
          <w:right w:w="0" w:type="dxa"/>
        </w:tblCellMar>
        <w:tblLook w:val="04A0" w:firstRow="1" w:lastRow="0" w:firstColumn="1" w:lastColumn="0" w:noHBand="0" w:noVBand="1"/>
      </w:tblPr>
      <w:tblGrid>
        <w:gridCol w:w="700"/>
        <w:gridCol w:w="140"/>
        <w:gridCol w:w="6820"/>
        <w:gridCol w:w="1940"/>
      </w:tblGrid>
      <w:tr w:rsidR="008461CE" w:rsidTr="001C14AF">
        <w:trPr>
          <w:trHeight w:val="268"/>
        </w:trPr>
        <w:tc>
          <w:tcPr>
            <w:tcW w:w="700" w:type="dxa"/>
            <w:tcBorders>
              <w:bottom w:val="single" w:sz="8" w:space="0" w:color="auto"/>
            </w:tcBorders>
            <w:vAlign w:val="bottom"/>
          </w:tcPr>
          <w:p w:rsidR="008461CE" w:rsidRDefault="008461CE" w:rsidP="001C14AF">
            <w:pPr>
              <w:spacing w:after="200" w:line="276" w:lineRule="auto"/>
              <w:rPr>
                <w:sz w:val="23"/>
                <w:szCs w:val="23"/>
              </w:rPr>
            </w:pPr>
          </w:p>
        </w:tc>
        <w:tc>
          <w:tcPr>
            <w:tcW w:w="140" w:type="dxa"/>
            <w:tcBorders>
              <w:bottom w:val="single" w:sz="8" w:space="0" w:color="auto"/>
            </w:tcBorders>
            <w:vAlign w:val="bottom"/>
          </w:tcPr>
          <w:p w:rsidR="008461CE" w:rsidRDefault="008461CE" w:rsidP="009B39FB">
            <w:pPr>
              <w:rPr>
                <w:sz w:val="23"/>
                <w:szCs w:val="23"/>
              </w:rPr>
            </w:pPr>
          </w:p>
        </w:tc>
        <w:tc>
          <w:tcPr>
            <w:tcW w:w="6820" w:type="dxa"/>
            <w:tcBorders>
              <w:bottom w:val="single" w:sz="8" w:space="0" w:color="auto"/>
            </w:tcBorders>
            <w:vAlign w:val="bottom"/>
          </w:tcPr>
          <w:p w:rsidR="008461CE" w:rsidRDefault="008461CE" w:rsidP="009B39FB">
            <w:pPr>
              <w:spacing w:line="266" w:lineRule="exact"/>
              <w:ind w:left="1820"/>
              <w:rPr>
                <w:sz w:val="20"/>
                <w:szCs w:val="20"/>
              </w:rPr>
            </w:pPr>
            <w:r>
              <w:rPr>
                <w:rFonts w:eastAsia="Times New Roman"/>
                <w:b/>
                <w:bCs/>
                <w:sz w:val="24"/>
                <w:szCs w:val="24"/>
              </w:rPr>
              <w:t>Тематическое планирование в 3 классе</w:t>
            </w:r>
          </w:p>
        </w:tc>
        <w:tc>
          <w:tcPr>
            <w:tcW w:w="1940" w:type="dxa"/>
            <w:tcBorders>
              <w:bottom w:val="single" w:sz="8" w:space="0" w:color="auto"/>
            </w:tcBorders>
            <w:vAlign w:val="bottom"/>
          </w:tcPr>
          <w:p w:rsidR="008461CE" w:rsidRDefault="008461CE" w:rsidP="009B39FB">
            <w:pPr>
              <w:rPr>
                <w:sz w:val="23"/>
                <w:szCs w:val="23"/>
              </w:rPr>
            </w:pPr>
          </w:p>
        </w:tc>
      </w:tr>
      <w:tr w:rsidR="008461CE" w:rsidTr="001C14AF">
        <w:trPr>
          <w:trHeight w:val="257"/>
        </w:trPr>
        <w:tc>
          <w:tcPr>
            <w:tcW w:w="700" w:type="dxa"/>
            <w:tcBorders>
              <w:left w:val="single" w:sz="8" w:space="0" w:color="auto"/>
            </w:tcBorders>
            <w:vAlign w:val="bottom"/>
          </w:tcPr>
          <w:p w:rsidR="008461CE" w:rsidRDefault="008461CE" w:rsidP="009B39FB">
            <w:pPr>
              <w:spacing w:line="257" w:lineRule="exact"/>
              <w:ind w:left="120"/>
              <w:rPr>
                <w:sz w:val="20"/>
                <w:szCs w:val="20"/>
              </w:rPr>
            </w:pPr>
            <w:r>
              <w:rPr>
                <w:rFonts w:eastAsia="Times New Roman"/>
                <w:sz w:val="24"/>
                <w:szCs w:val="24"/>
              </w:rPr>
              <w:t>№</w:t>
            </w:r>
          </w:p>
        </w:tc>
        <w:tc>
          <w:tcPr>
            <w:tcW w:w="140" w:type="dxa"/>
            <w:tcBorders>
              <w:right w:val="single" w:sz="8" w:space="0" w:color="auto"/>
            </w:tcBorders>
            <w:vAlign w:val="bottom"/>
          </w:tcPr>
          <w:p w:rsidR="008461CE" w:rsidRDefault="008461CE" w:rsidP="009B39FB"/>
        </w:tc>
        <w:tc>
          <w:tcPr>
            <w:tcW w:w="6820" w:type="dxa"/>
            <w:tcBorders>
              <w:right w:val="single" w:sz="8" w:space="0" w:color="auto"/>
            </w:tcBorders>
            <w:vAlign w:val="bottom"/>
          </w:tcPr>
          <w:p w:rsidR="008461CE" w:rsidRDefault="008461CE" w:rsidP="009B39FB">
            <w:pPr>
              <w:spacing w:line="257" w:lineRule="exact"/>
              <w:ind w:left="2140"/>
              <w:rPr>
                <w:sz w:val="20"/>
                <w:szCs w:val="20"/>
              </w:rPr>
            </w:pPr>
            <w:r>
              <w:rPr>
                <w:rFonts w:eastAsia="Times New Roman"/>
                <w:sz w:val="24"/>
                <w:szCs w:val="24"/>
              </w:rPr>
              <w:t>ТЕМА</w:t>
            </w:r>
          </w:p>
        </w:tc>
        <w:tc>
          <w:tcPr>
            <w:tcW w:w="1940" w:type="dxa"/>
            <w:tcBorders>
              <w:right w:val="single" w:sz="8" w:space="0" w:color="auto"/>
            </w:tcBorders>
            <w:vAlign w:val="bottom"/>
          </w:tcPr>
          <w:p w:rsidR="008461CE" w:rsidRDefault="008461CE" w:rsidP="009B39FB">
            <w:pPr>
              <w:spacing w:line="257" w:lineRule="exact"/>
              <w:jc w:val="center"/>
              <w:rPr>
                <w:sz w:val="20"/>
                <w:szCs w:val="20"/>
              </w:rPr>
            </w:pPr>
            <w:r>
              <w:rPr>
                <w:rFonts w:eastAsia="Times New Roman"/>
                <w:w w:val="99"/>
                <w:sz w:val="24"/>
                <w:szCs w:val="24"/>
              </w:rPr>
              <w:t>Количество</w:t>
            </w:r>
          </w:p>
        </w:tc>
      </w:tr>
      <w:tr w:rsidR="008461CE" w:rsidTr="001C14AF">
        <w:trPr>
          <w:trHeight w:val="282"/>
        </w:trPr>
        <w:tc>
          <w:tcPr>
            <w:tcW w:w="700" w:type="dxa"/>
            <w:tcBorders>
              <w:left w:val="single" w:sz="8" w:space="0" w:color="auto"/>
              <w:bottom w:val="single" w:sz="8" w:space="0" w:color="auto"/>
            </w:tcBorders>
            <w:vAlign w:val="bottom"/>
          </w:tcPr>
          <w:p w:rsidR="008461CE" w:rsidRDefault="008461CE" w:rsidP="009B39FB">
            <w:pPr>
              <w:rPr>
                <w:sz w:val="24"/>
                <w:szCs w:val="24"/>
              </w:rPr>
            </w:pPr>
          </w:p>
        </w:tc>
        <w:tc>
          <w:tcPr>
            <w:tcW w:w="140" w:type="dxa"/>
            <w:tcBorders>
              <w:bottom w:val="single" w:sz="8" w:space="0" w:color="auto"/>
              <w:right w:val="single" w:sz="8" w:space="0" w:color="auto"/>
            </w:tcBorders>
            <w:vAlign w:val="bottom"/>
          </w:tcPr>
          <w:p w:rsidR="008461CE" w:rsidRDefault="008461CE" w:rsidP="009B39FB">
            <w:pPr>
              <w:rPr>
                <w:sz w:val="24"/>
                <w:szCs w:val="24"/>
              </w:rPr>
            </w:pPr>
          </w:p>
        </w:tc>
        <w:tc>
          <w:tcPr>
            <w:tcW w:w="6820" w:type="dxa"/>
            <w:tcBorders>
              <w:bottom w:val="single" w:sz="8" w:space="0" w:color="auto"/>
              <w:right w:val="single" w:sz="8" w:space="0" w:color="auto"/>
            </w:tcBorders>
            <w:vAlign w:val="bottom"/>
          </w:tcPr>
          <w:p w:rsidR="008461CE" w:rsidRDefault="008461CE" w:rsidP="009B39FB">
            <w:pPr>
              <w:rPr>
                <w:sz w:val="24"/>
                <w:szCs w:val="24"/>
              </w:rPr>
            </w:pPr>
          </w:p>
        </w:tc>
        <w:tc>
          <w:tcPr>
            <w:tcW w:w="1940" w:type="dxa"/>
            <w:tcBorders>
              <w:bottom w:val="single" w:sz="8" w:space="0" w:color="auto"/>
              <w:right w:val="single" w:sz="8" w:space="0" w:color="auto"/>
            </w:tcBorders>
            <w:vAlign w:val="bottom"/>
          </w:tcPr>
          <w:p w:rsidR="008461CE" w:rsidRDefault="008461CE" w:rsidP="009B39FB">
            <w:pPr>
              <w:jc w:val="center"/>
              <w:rPr>
                <w:sz w:val="20"/>
                <w:szCs w:val="20"/>
              </w:rPr>
            </w:pPr>
            <w:r>
              <w:rPr>
                <w:rFonts w:eastAsia="Times New Roman"/>
                <w:w w:val="98"/>
                <w:sz w:val="24"/>
                <w:szCs w:val="24"/>
              </w:rPr>
              <w:t>часов</w:t>
            </w:r>
          </w:p>
        </w:tc>
      </w:tr>
      <w:tr w:rsidR="008461CE" w:rsidTr="001C14AF">
        <w:trPr>
          <w:trHeight w:val="266"/>
        </w:trPr>
        <w:tc>
          <w:tcPr>
            <w:tcW w:w="700" w:type="dxa"/>
            <w:tcBorders>
              <w:left w:val="single" w:sz="8" w:space="0" w:color="auto"/>
              <w:bottom w:val="single" w:sz="8" w:space="0" w:color="auto"/>
            </w:tcBorders>
            <w:vAlign w:val="bottom"/>
          </w:tcPr>
          <w:p w:rsidR="008461CE" w:rsidRDefault="008461CE" w:rsidP="009B39FB">
            <w:pPr>
              <w:spacing w:line="264" w:lineRule="exact"/>
              <w:ind w:left="360"/>
              <w:rPr>
                <w:sz w:val="20"/>
                <w:szCs w:val="20"/>
              </w:rPr>
            </w:pPr>
            <w:r>
              <w:rPr>
                <w:rFonts w:eastAsia="Times New Roman"/>
                <w:sz w:val="24"/>
                <w:szCs w:val="24"/>
              </w:rPr>
              <w:t>1</w:t>
            </w:r>
          </w:p>
        </w:tc>
        <w:tc>
          <w:tcPr>
            <w:tcW w:w="140" w:type="dxa"/>
            <w:tcBorders>
              <w:bottom w:val="single" w:sz="8" w:space="0" w:color="auto"/>
              <w:right w:val="single" w:sz="8" w:space="0" w:color="auto"/>
            </w:tcBorders>
            <w:vAlign w:val="bottom"/>
          </w:tcPr>
          <w:p w:rsidR="008461CE" w:rsidRDefault="008461CE" w:rsidP="009B39FB">
            <w:pPr>
              <w:rPr>
                <w:sz w:val="23"/>
                <w:szCs w:val="23"/>
              </w:rPr>
            </w:pPr>
          </w:p>
        </w:tc>
        <w:tc>
          <w:tcPr>
            <w:tcW w:w="6820" w:type="dxa"/>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Сказки про животных</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9</w:t>
            </w:r>
          </w:p>
        </w:tc>
      </w:tr>
      <w:tr w:rsidR="008461CE" w:rsidTr="001C14AF">
        <w:trPr>
          <w:trHeight w:val="266"/>
        </w:trPr>
        <w:tc>
          <w:tcPr>
            <w:tcW w:w="700" w:type="dxa"/>
            <w:tcBorders>
              <w:left w:val="single" w:sz="8" w:space="0" w:color="auto"/>
              <w:bottom w:val="single" w:sz="8" w:space="0" w:color="auto"/>
            </w:tcBorders>
            <w:vAlign w:val="bottom"/>
          </w:tcPr>
          <w:p w:rsidR="008461CE" w:rsidRDefault="008461CE" w:rsidP="009B39FB">
            <w:pPr>
              <w:spacing w:line="264" w:lineRule="exact"/>
              <w:ind w:left="360"/>
              <w:rPr>
                <w:sz w:val="20"/>
                <w:szCs w:val="20"/>
              </w:rPr>
            </w:pPr>
            <w:r>
              <w:rPr>
                <w:rFonts w:eastAsia="Times New Roman"/>
                <w:sz w:val="24"/>
                <w:szCs w:val="24"/>
              </w:rPr>
              <w:t>2</w:t>
            </w:r>
          </w:p>
        </w:tc>
        <w:tc>
          <w:tcPr>
            <w:tcW w:w="140" w:type="dxa"/>
            <w:tcBorders>
              <w:bottom w:val="single" w:sz="8" w:space="0" w:color="auto"/>
              <w:right w:val="single" w:sz="8" w:space="0" w:color="auto"/>
            </w:tcBorders>
            <w:vAlign w:val="bottom"/>
          </w:tcPr>
          <w:p w:rsidR="008461CE" w:rsidRDefault="008461CE" w:rsidP="009B39FB">
            <w:pPr>
              <w:rPr>
                <w:sz w:val="23"/>
                <w:szCs w:val="23"/>
              </w:rPr>
            </w:pPr>
          </w:p>
        </w:tc>
        <w:tc>
          <w:tcPr>
            <w:tcW w:w="6820" w:type="dxa"/>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Жанр басен</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4</w:t>
            </w:r>
          </w:p>
        </w:tc>
      </w:tr>
      <w:tr w:rsidR="008461CE" w:rsidTr="001C14AF">
        <w:trPr>
          <w:trHeight w:val="266"/>
        </w:trPr>
        <w:tc>
          <w:tcPr>
            <w:tcW w:w="700" w:type="dxa"/>
            <w:tcBorders>
              <w:left w:val="single" w:sz="8" w:space="0" w:color="auto"/>
              <w:bottom w:val="single" w:sz="8" w:space="0" w:color="auto"/>
            </w:tcBorders>
            <w:vAlign w:val="bottom"/>
          </w:tcPr>
          <w:p w:rsidR="008461CE" w:rsidRDefault="008461CE" w:rsidP="009B39FB">
            <w:pPr>
              <w:spacing w:line="264" w:lineRule="exact"/>
              <w:ind w:left="360"/>
              <w:rPr>
                <w:sz w:val="20"/>
                <w:szCs w:val="20"/>
              </w:rPr>
            </w:pPr>
            <w:r>
              <w:rPr>
                <w:rFonts w:eastAsia="Times New Roman"/>
                <w:sz w:val="24"/>
                <w:szCs w:val="24"/>
              </w:rPr>
              <w:t>3</w:t>
            </w:r>
          </w:p>
        </w:tc>
        <w:tc>
          <w:tcPr>
            <w:tcW w:w="140" w:type="dxa"/>
            <w:tcBorders>
              <w:bottom w:val="single" w:sz="8" w:space="0" w:color="auto"/>
              <w:right w:val="single" w:sz="8" w:space="0" w:color="auto"/>
            </w:tcBorders>
            <w:vAlign w:val="bottom"/>
          </w:tcPr>
          <w:p w:rsidR="008461CE" w:rsidRDefault="008461CE" w:rsidP="009B39FB">
            <w:pPr>
              <w:rPr>
                <w:sz w:val="23"/>
                <w:szCs w:val="23"/>
              </w:rPr>
            </w:pPr>
          </w:p>
        </w:tc>
        <w:tc>
          <w:tcPr>
            <w:tcW w:w="6820" w:type="dxa"/>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Жанр пословиц</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4</w:t>
            </w:r>
          </w:p>
        </w:tc>
      </w:tr>
      <w:tr w:rsidR="008461CE" w:rsidTr="001C14AF">
        <w:trPr>
          <w:trHeight w:val="266"/>
        </w:trPr>
        <w:tc>
          <w:tcPr>
            <w:tcW w:w="700" w:type="dxa"/>
            <w:tcBorders>
              <w:left w:val="single" w:sz="8" w:space="0" w:color="auto"/>
              <w:bottom w:val="single" w:sz="8" w:space="0" w:color="auto"/>
            </w:tcBorders>
            <w:vAlign w:val="bottom"/>
          </w:tcPr>
          <w:p w:rsidR="008461CE" w:rsidRDefault="008461CE" w:rsidP="009B39FB">
            <w:pPr>
              <w:spacing w:line="264" w:lineRule="exact"/>
              <w:ind w:left="360"/>
              <w:rPr>
                <w:sz w:val="20"/>
                <w:szCs w:val="20"/>
              </w:rPr>
            </w:pPr>
            <w:r>
              <w:rPr>
                <w:rFonts w:eastAsia="Times New Roman"/>
                <w:sz w:val="24"/>
                <w:szCs w:val="24"/>
              </w:rPr>
              <w:t>4</w:t>
            </w:r>
          </w:p>
        </w:tc>
        <w:tc>
          <w:tcPr>
            <w:tcW w:w="140" w:type="dxa"/>
            <w:tcBorders>
              <w:bottom w:val="single" w:sz="8" w:space="0" w:color="auto"/>
              <w:right w:val="single" w:sz="8" w:space="0" w:color="auto"/>
            </w:tcBorders>
            <w:vAlign w:val="bottom"/>
          </w:tcPr>
          <w:p w:rsidR="008461CE" w:rsidRDefault="008461CE" w:rsidP="009B39FB">
            <w:pPr>
              <w:rPr>
                <w:sz w:val="23"/>
                <w:szCs w:val="23"/>
              </w:rPr>
            </w:pPr>
          </w:p>
        </w:tc>
        <w:tc>
          <w:tcPr>
            <w:tcW w:w="6820" w:type="dxa"/>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Рассказы</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9</w:t>
            </w:r>
          </w:p>
        </w:tc>
      </w:tr>
      <w:tr w:rsidR="008461CE" w:rsidTr="001C14AF">
        <w:trPr>
          <w:trHeight w:val="266"/>
        </w:trPr>
        <w:tc>
          <w:tcPr>
            <w:tcW w:w="700" w:type="dxa"/>
            <w:tcBorders>
              <w:left w:val="single" w:sz="8" w:space="0" w:color="auto"/>
              <w:bottom w:val="single" w:sz="8" w:space="0" w:color="auto"/>
            </w:tcBorders>
            <w:vAlign w:val="bottom"/>
          </w:tcPr>
          <w:p w:rsidR="008461CE" w:rsidRDefault="008461CE" w:rsidP="009B39FB">
            <w:pPr>
              <w:spacing w:line="264" w:lineRule="exact"/>
              <w:ind w:left="360"/>
              <w:rPr>
                <w:sz w:val="20"/>
                <w:szCs w:val="20"/>
              </w:rPr>
            </w:pPr>
            <w:r>
              <w:rPr>
                <w:rFonts w:eastAsia="Times New Roman"/>
                <w:sz w:val="24"/>
                <w:szCs w:val="24"/>
              </w:rPr>
              <w:t>5</w:t>
            </w:r>
          </w:p>
        </w:tc>
        <w:tc>
          <w:tcPr>
            <w:tcW w:w="140" w:type="dxa"/>
            <w:tcBorders>
              <w:bottom w:val="single" w:sz="8" w:space="0" w:color="auto"/>
              <w:right w:val="single" w:sz="8" w:space="0" w:color="auto"/>
            </w:tcBorders>
            <w:vAlign w:val="bottom"/>
          </w:tcPr>
          <w:p w:rsidR="008461CE" w:rsidRDefault="008461CE" w:rsidP="009B39FB">
            <w:pPr>
              <w:rPr>
                <w:sz w:val="23"/>
                <w:szCs w:val="23"/>
              </w:rPr>
            </w:pPr>
          </w:p>
        </w:tc>
        <w:tc>
          <w:tcPr>
            <w:tcW w:w="6820" w:type="dxa"/>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Представление о специфике жанра сказки и рассказа</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4</w:t>
            </w:r>
          </w:p>
        </w:tc>
      </w:tr>
      <w:tr w:rsidR="008461CE" w:rsidTr="001C14AF">
        <w:trPr>
          <w:trHeight w:val="268"/>
        </w:trPr>
        <w:tc>
          <w:tcPr>
            <w:tcW w:w="700" w:type="dxa"/>
            <w:tcBorders>
              <w:left w:val="single" w:sz="8" w:space="0" w:color="auto"/>
              <w:bottom w:val="single" w:sz="8" w:space="0" w:color="auto"/>
            </w:tcBorders>
            <w:vAlign w:val="bottom"/>
          </w:tcPr>
          <w:p w:rsidR="008461CE" w:rsidRDefault="008461CE" w:rsidP="009B39FB">
            <w:pPr>
              <w:spacing w:line="264" w:lineRule="exact"/>
              <w:ind w:left="360"/>
              <w:rPr>
                <w:sz w:val="20"/>
                <w:szCs w:val="20"/>
              </w:rPr>
            </w:pPr>
            <w:r>
              <w:rPr>
                <w:rFonts w:eastAsia="Times New Roman"/>
                <w:sz w:val="24"/>
                <w:szCs w:val="24"/>
              </w:rPr>
              <w:t>6</w:t>
            </w:r>
          </w:p>
        </w:tc>
        <w:tc>
          <w:tcPr>
            <w:tcW w:w="140" w:type="dxa"/>
            <w:tcBorders>
              <w:bottom w:val="single" w:sz="8" w:space="0" w:color="auto"/>
              <w:right w:val="single" w:sz="8" w:space="0" w:color="auto"/>
            </w:tcBorders>
            <w:vAlign w:val="bottom"/>
          </w:tcPr>
          <w:p w:rsidR="008461CE" w:rsidRDefault="008461CE" w:rsidP="009B39FB">
            <w:pPr>
              <w:rPr>
                <w:sz w:val="23"/>
                <w:szCs w:val="23"/>
              </w:rPr>
            </w:pPr>
          </w:p>
        </w:tc>
        <w:tc>
          <w:tcPr>
            <w:tcW w:w="6820" w:type="dxa"/>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Поэзия</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7</w:t>
            </w:r>
          </w:p>
        </w:tc>
      </w:tr>
      <w:tr w:rsidR="008461CE" w:rsidTr="001C14AF">
        <w:trPr>
          <w:trHeight w:val="266"/>
        </w:trPr>
        <w:tc>
          <w:tcPr>
            <w:tcW w:w="700" w:type="dxa"/>
            <w:tcBorders>
              <w:left w:val="single" w:sz="8" w:space="0" w:color="auto"/>
              <w:bottom w:val="single" w:sz="8" w:space="0" w:color="auto"/>
            </w:tcBorders>
            <w:vAlign w:val="bottom"/>
          </w:tcPr>
          <w:p w:rsidR="008461CE" w:rsidRDefault="008461CE" w:rsidP="009B39FB">
            <w:pPr>
              <w:spacing w:line="264" w:lineRule="exact"/>
              <w:ind w:left="360"/>
              <w:rPr>
                <w:sz w:val="20"/>
                <w:szCs w:val="20"/>
              </w:rPr>
            </w:pPr>
            <w:r>
              <w:rPr>
                <w:rFonts w:eastAsia="Times New Roman"/>
                <w:sz w:val="24"/>
                <w:szCs w:val="24"/>
              </w:rPr>
              <w:t>7</w:t>
            </w:r>
          </w:p>
        </w:tc>
        <w:tc>
          <w:tcPr>
            <w:tcW w:w="140" w:type="dxa"/>
            <w:tcBorders>
              <w:bottom w:val="single" w:sz="8" w:space="0" w:color="auto"/>
              <w:right w:val="single" w:sz="8" w:space="0" w:color="auto"/>
            </w:tcBorders>
            <w:vAlign w:val="bottom"/>
          </w:tcPr>
          <w:p w:rsidR="008461CE" w:rsidRDefault="008461CE" w:rsidP="009B39FB">
            <w:pPr>
              <w:rPr>
                <w:sz w:val="23"/>
                <w:szCs w:val="23"/>
              </w:rPr>
            </w:pPr>
          </w:p>
        </w:tc>
        <w:tc>
          <w:tcPr>
            <w:tcW w:w="6820" w:type="dxa"/>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Лента времени</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9</w:t>
            </w:r>
          </w:p>
        </w:tc>
      </w:tr>
      <w:tr w:rsidR="008461CE" w:rsidTr="001C14AF">
        <w:trPr>
          <w:trHeight w:val="266"/>
        </w:trPr>
        <w:tc>
          <w:tcPr>
            <w:tcW w:w="700" w:type="dxa"/>
            <w:tcBorders>
              <w:left w:val="single" w:sz="8" w:space="0" w:color="auto"/>
              <w:bottom w:val="single" w:sz="8" w:space="0" w:color="auto"/>
            </w:tcBorders>
            <w:vAlign w:val="bottom"/>
          </w:tcPr>
          <w:p w:rsidR="008461CE" w:rsidRDefault="008461CE" w:rsidP="009B39FB">
            <w:pPr>
              <w:spacing w:line="264" w:lineRule="exact"/>
              <w:ind w:left="300"/>
              <w:rPr>
                <w:sz w:val="20"/>
                <w:szCs w:val="20"/>
              </w:rPr>
            </w:pPr>
            <w:r>
              <w:rPr>
                <w:rFonts w:eastAsia="Times New Roman"/>
                <w:sz w:val="24"/>
                <w:szCs w:val="24"/>
              </w:rPr>
              <w:t>8</w:t>
            </w:r>
          </w:p>
        </w:tc>
        <w:tc>
          <w:tcPr>
            <w:tcW w:w="140" w:type="dxa"/>
            <w:tcBorders>
              <w:bottom w:val="single" w:sz="8" w:space="0" w:color="auto"/>
              <w:right w:val="single" w:sz="8" w:space="0" w:color="auto"/>
            </w:tcBorders>
            <w:vAlign w:val="bottom"/>
          </w:tcPr>
          <w:p w:rsidR="008461CE" w:rsidRDefault="008461CE" w:rsidP="009B39FB">
            <w:pPr>
              <w:rPr>
                <w:sz w:val="23"/>
                <w:szCs w:val="23"/>
              </w:rPr>
            </w:pPr>
          </w:p>
        </w:tc>
        <w:tc>
          <w:tcPr>
            <w:tcW w:w="6820" w:type="dxa"/>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Библиографическая культура</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12</w:t>
            </w:r>
          </w:p>
        </w:tc>
      </w:tr>
      <w:tr w:rsidR="008461CE" w:rsidTr="001C14AF">
        <w:trPr>
          <w:trHeight w:val="266"/>
        </w:trPr>
        <w:tc>
          <w:tcPr>
            <w:tcW w:w="700" w:type="dxa"/>
            <w:tcBorders>
              <w:left w:val="single" w:sz="8" w:space="0" w:color="auto"/>
              <w:bottom w:val="single" w:sz="8" w:space="0" w:color="auto"/>
            </w:tcBorders>
            <w:vAlign w:val="bottom"/>
          </w:tcPr>
          <w:p w:rsidR="008461CE" w:rsidRDefault="008461CE" w:rsidP="009B39FB">
            <w:pPr>
              <w:spacing w:line="264" w:lineRule="exact"/>
              <w:ind w:left="300"/>
              <w:rPr>
                <w:sz w:val="20"/>
                <w:szCs w:val="20"/>
              </w:rPr>
            </w:pPr>
            <w:r>
              <w:rPr>
                <w:rFonts w:eastAsia="Times New Roman"/>
                <w:sz w:val="24"/>
                <w:szCs w:val="24"/>
              </w:rPr>
              <w:t>9</w:t>
            </w:r>
          </w:p>
        </w:tc>
        <w:tc>
          <w:tcPr>
            <w:tcW w:w="140" w:type="dxa"/>
            <w:tcBorders>
              <w:bottom w:val="single" w:sz="8" w:space="0" w:color="auto"/>
              <w:right w:val="single" w:sz="8" w:space="0" w:color="auto"/>
            </w:tcBorders>
            <w:vAlign w:val="bottom"/>
          </w:tcPr>
          <w:p w:rsidR="008461CE" w:rsidRDefault="008461CE" w:rsidP="009B39FB">
            <w:pPr>
              <w:rPr>
                <w:sz w:val="23"/>
                <w:szCs w:val="23"/>
              </w:rPr>
            </w:pPr>
          </w:p>
        </w:tc>
        <w:tc>
          <w:tcPr>
            <w:tcW w:w="6820" w:type="dxa"/>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Формирование навыков чтения</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10</w:t>
            </w:r>
          </w:p>
        </w:tc>
      </w:tr>
      <w:tr w:rsidR="008461CE" w:rsidTr="001C14AF">
        <w:trPr>
          <w:trHeight w:val="266"/>
        </w:trPr>
        <w:tc>
          <w:tcPr>
            <w:tcW w:w="700" w:type="dxa"/>
            <w:tcBorders>
              <w:left w:val="single" w:sz="8" w:space="0" w:color="auto"/>
              <w:bottom w:val="single" w:sz="8" w:space="0" w:color="auto"/>
            </w:tcBorders>
            <w:vAlign w:val="bottom"/>
          </w:tcPr>
          <w:p w:rsidR="008461CE" w:rsidRDefault="008461CE" w:rsidP="009B39FB">
            <w:pPr>
              <w:rPr>
                <w:sz w:val="23"/>
                <w:szCs w:val="23"/>
              </w:rPr>
            </w:pPr>
          </w:p>
        </w:tc>
        <w:tc>
          <w:tcPr>
            <w:tcW w:w="140" w:type="dxa"/>
            <w:tcBorders>
              <w:bottom w:val="single" w:sz="8" w:space="0" w:color="auto"/>
              <w:right w:val="single" w:sz="8" w:space="0" w:color="auto"/>
            </w:tcBorders>
            <w:vAlign w:val="bottom"/>
          </w:tcPr>
          <w:p w:rsidR="008461CE" w:rsidRDefault="008461CE" w:rsidP="009B39FB">
            <w:pPr>
              <w:rPr>
                <w:sz w:val="23"/>
                <w:szCs w:val="23"/>
              </w:rPr>
            </w:pPr>
          </w:p>
        </w:tc>
        <w:tc>
          <w:tcPr>
            <w:tcW w:w="6820" w:type="dxa"/>
            <w:tcBorders>
              <w:bottom w:val="single" w:sz="8" w:space="0" w:color="auto"/>
              <w:right w:val="single" w:sz="8" w:space="0" w:color="auto"/>
            </w:tcBorders>
            <w:vAlign w:val="bottom"/>
          </w:tcPr>
          <w:p w:rsidR="008461CE" w:rsidRDefault="008461CE" w:rsidP="009B39FB">
            <w:pPr>
              <w:spacing w:line="264" w:lineRule="exact"/>
              <w:jc w:val="center"/>
              <w:rPr>
                <w:sz w:val="20"/>
                <w:szCs w:val="20"/>
              </w:rPr>
            </w:pPr>
            <w:r>
              <w:rPr>
                <w:rFonts w:eastAsia="Times New Roman"/>
                <w:w w:val="99"/>
                <w:sz w:val="24"/>
                <w:szCs w:val="24"/>
              </w:rPr>
              <w:t>ИТОГО</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68</w:t>
            </w:r>
          </w:p>
        </w:tc>
      </w:tr>
      <w:tr w:rsidR="008461CE" w:rsidTr="001C14AF">
        <w:trPr>
          <w:trHeight w:val="268"/>
        </w:trPr>
        <w:tc>
          <w:tcPr>
            <w:tcW w:w="700" w:type="dxa"/>
            <w:tcBorders>
              <w:bottom w:val="single" w:sz="8" w:space="0" w:color="auto"/>
            </w:tcBorders>
            <w:vAlign w:val="bottom"/>
          </w:tcPr>
          <w:p w:rsidR="008461CE" w:rsidRDefault="008461CE" w:rsidP="009B39FB">
            <w:pPr>
              <w:rPr>
                <w:sz w:val="23"/>
                <w:szCs w:val="23"/>
              </w:rPr>
            </w:pPr>
          </w:p>
        </w:tc>
        <w:tc>
          <w:tcPr>
            <w:tcW w:w="140" w:type="dxa"/>
            <w:tcBorders>
              <w:bottom w:val="single" w:sz="8" w:space="0" w:color="auto"/>
            </w:tcBorders>
            <w:vAlign w:val="bottom"/>
          </w:tcPr>
          <w:p w:rsidR="008461CE" w:rsidRDefault="008461CE" w:rsidP="009B39FB">
            <w:pPr>
              <w:rPr>
                <w:sz w:val="23"/>
                <w:szCs w:val="23"/>
              </w:rPr>
            </w:pPr>
          </w:p>
        </w:tc>
        <w:tc>
          <w:tcPr>
            <w:tcW w:w="6820" w:type="dxa"/>
            <w:tcBorders>
              <w:bottom w:val="single" w:sz="8" w:space="0" w:color="auto"/>
            </w:tcBorders>
            <w:vAlign w:val="bottom"/>
          </w:tcPr>
          <w:p w:rsidR="008461CE" w:rsidRDefault="008461CE" w:rsidP="009B39FB">
            <w:pPr>
              <w:spacing w:line="266" w:lineRule="exact"/>
              <w:ind w:left="1820"/>
              <w:rPr>
                <w:sz w:val="20"/>
                <w:szCs w:val="20"/>
              </w:rPr>
            </w:pPr>
            <w:r>
              <w:rPr>
                <w:rFonts w:eastAsia="Times New Roman"/>
                <w:b/>
                <w:bCs/>
                <w:sz w:val="24"/>
                <w:szCs w:val="24"/>
              </w:rPr>
              <w:t>Тематическое планирование в 4 классе</w:t>
            </w:r>
          </w:p>
        </w:tc>
        <w:tc>
          <w:tcPr>
            <w:tcW w:w="1940" w:type="dxa"/>
            <w:tcBorders>
              <w:bottom w:val="single" w:sz="8" w:space="0" w:color="auto"/>
            </w:tcBorders>
            <w:vAlign w:val="bottom"/>
          </w:tcPr>
          <w:p w:rsidR="008461CE" w:rsidRDefault="008461CE" w:rsidP="009B39FB">
            <w:pPr>
              <w:rPr>
                <w:sz w:val="23"/>
                <w:szCs w:val="23"/>
              </w:rPr>
            </w:pPr>
          </w:p>
        </w:tc>
      </w:tr>
      <w:tr w:rsidR="008461CE" w:rsidTr="001C14AF">
        <w:trPr>
          <w:trHeight w:val="262"/>
        </w:trPr>
        <w:tc>
          <w:tcPr>
            <w:tcW w:w="700" w:type="dxa"/>
            <w:tcBorders>
              <w:left w:val="single" w:sz="8" w:space="0" w:color="auto"/>
              <w:right w:val="single" w:sz="8" w:space="0" w:color="auto"/>
            </w:tcBorders>
            <w:vAlign w:val="bottom"/>
          </w:tcPr>
          <w:p w:rsidR="008461CE" w:rsidRDefault="008461CE" w:rsidP="009B39FB">
            <w:pPr>
              <w:spacing w:line="262" w:lineRule="exact"/>
              <w:ind w:left="120"/>
              <w:rPr>
                <w:sz w:val="20"/>
                <w:szCs w:val="20"/>
              </w:rPr>
            </w:pPr>
            <w:r>
              <w:rPr>
                <w:rFonts w:eastAsia="Times New Roman"/>
                <w:sz w:val="24"/>
                <w:szCs w:val="24"/>
              </w:rPr>
              <w:t>№</w:t>
            </w:r>
          </w:p>
        </w:tc>
        <w:tc>
          <w:tcPr>
            <w:tcW w:w="140" w:type="dxa"/>
            <w:vAlign w:val="bottom"/>
          </w:tcPr>
          <w:p w:rsidR="008461CE" w:rsidRDefault="008461CE" w:rsidP="009B39FB"/>
        </w:tc>
        <w:tc>
          <w:tcPr>
            <w:tcW w:w="6820" w:type="dxa"/>
            <w:tcBorders>
              <w:right w:val="single" w:sz="8" w:space="0" w:color="auto"/>
            </w:tcBorders>
            <w:vAlign w:val="bottom"/>
          </w:tcPr>
          <w:p w:rsidR="008461CE" w:rsidRDefault="008461CE" w:rsidP="009B39FB">
            <w:pPr>
              <w:spacing w:line="262" w:lineRule="exact"/>
              <w:ind w:left="2000"/>
              <w:rPr>
                <w:sz w:val="20"/>
                <w:szCs w:val="20"/>
              </w:rPr>
            </w:pPr>
            <w:r>
              <w:rPr>
                <w:rFonts w:eastAsia="Times New Roman"/>
                <w:sz w:val="24"/>
                <w:szCs w:val="24"/>
              </w:rPr>
              <w:t>ТЕМА</w:t>
            </w:r>
          </w:p>
        </w:tc>
        <w:tc>
          <w:tcPr>
            <w:tcW w:w="1940" w:type="dxa"/>
            <w:tcBorders>
              <w:right w:val="single" w:sz="8" w:space="0" w:color="auto"/>
            </w:tcBorders>
            <w:vAlign w:val="bottom"/>
          </w:tcPr>
          <w:p w:rsidR="008461CE" w:rsidRDefault="008461CE" w:rsidP="009B39FB">
            <w:pPr>
              <w:spacing w:line="262" w:lineRule="exact"/>
              <w:jc w:val="center"/>
              <w:rPr>
                <w:sz w:val="20"/>
                <w:szCs w:val="20"/>
              </w:rPr>
            </w:pPr>
            <w:r>
              <w:rPr>
                <w:rFonts w:eastAsia="Times New Roman"/>
                <w:w w:val="99"/>
                <w:sz w:val="24"/>
                <w:szCs w:val="24"/>
              </w:rPr>
              <w:t>Количество</w:t>
            </w:r>
          </w:p>
        </w:tc>
      </w:tr>
      <w:tr w:rsidR="008461CE" w:rsidTr="001C14AF">
        <w:trPr>
          <w:trHeight w:val="280"/>
        </w:trPr>
        <w:tc>
          <w:tcPr>
            <w:tcW w:w="700" w:type="dxa"/>
            <w:tcBorders>
              <w:left w:val="single" w:sz="8" w:space="0" w:color="auto"/>
              <w:bottom w:val="single" w:sz="8" w:space="0" w:color="auto"/>
              <w:right w:val="single" w:sz="8" w:space="0" w:color="auto"/>
            </w:tcBorders>
            <w:vAlign w:val="bottom"/>
          </w:tcPr>
          <w:p w:rsidR="008461CE" w:rsidRDefault="008461CE" w:rsidP="009B39FB">
            <w:pPr>
              <w:rPr>
                <w:sz w:val="24"/>
                <w:szCs w:val="24"/>
              </w:rPr>
            </w:pPr>
          </w:p>
        </w:tc>
        <w:tc>
          <w:tcPr>
            <w:tcW w:w="140" w:type="dxa"/>
            <w:tcBorders>
              <w:bottom w:val="single" w:sz="8" w:space="0" w:color="auto"/>
            </w:tcBorders>
            <w:vAlign w:val="bottom"/>
          </w:tcPr>
          <w:p w:rsidR="008461CE" w:rsidRDefault="008461CE" w:rsidP="009B39FB">
            <w:pPr>
              <w:rPr>
                <w:sz w:val="24"/>
                <w:szCs w:val="24"/>
              </w:rPr>
            </w:pPr>
          </w:p>
        </w:tc>
        <w:tc>
          <w:tcPr>
            <w:tcW w:w="6820" w:type="dxa"/>
            <w:tcBorders>
              <w:bottom w:val="single" w:sz="8" w:space="0" w:color="auto"/>
              <w:right w:val="single" w:sz="8" w:space="0" w:color="auto"/>
            </w:tcBorders>
            <w:vAlign w:val="bottom"/>
          </w:tcPr>
          <w:p w:rsidR="008461CE" w:rsidRDefault="008461CE" w:rsidP="009B39FB">
            <w:pPr>
              <w:rPr>
                <w:sz w:val="24"/>
                <w:szCs w:val="24"/>
              </w:rPr>
            </w:pPr>
          </w:p>
        </w:tc>
        <w:tc>
          <w:tcPr>
            <w:tcW w:w="1940" w:type="dxa"/>
            <w:tcBorders>
              <w:bottom w:val="single" w:sz="8" w:space="0" w:color="auto"/>
              <w:right w:val="single" w:sz="8" w:space="0" w:color="auto"/>
            </w:tcBorders>
            <w:vAlign w:val="bottom"/>
          </w:tcPr>
          <w:p w:rsidR="008461CE" w:rsidRDefault="008461CE" w:rsidP="009B39FB">
            <w:pPr>
              <w:spacing w:line="274" w:lineRule="exact"/>
              <w:jc w:val="center"/>
              <w:rPr>
                <w:sz w:val="20"/>
                <w:szCs w:val="20"/>
              </w:rPr>
            </w:pPr>
            <w:r>
              <w:rPr>
                <w:rFonts w:eastAsia="Times New Roman"/>
                <w:w w:val="98"/>
                <w:sz w:val="24"/>
                <w:szCs w:val="24"/>
              </w:rPr>
              <w:t>часов</w:t>
            </w:r>
          </w:p>
        </w:tc>
      </w:tr>
      <w:tr w:rsidR="008461CE" w:rsidTr="001C14AF">
        <w:trPr>
          <w:trHeight w:val="266"/>
        </w:trPr>
        <w:tc>
          <w:tcPr>
            <w:tcW w:w="700" w:type="dxa"/>
            <w:tcBorders>
              <w:left w:val="single" w:sz="8" w:space="0" w:color="auto"/>
              <w:bottom w:val="single" w:sz="8" w:space="0" w:color="auto"/>
              <w:right w:val="single" w:sz="8" w:space="0" w:color="auto"/>
            </w:tcBorders>
            <w:vAlign w:val="bottom"/>
          </w:tcPr>
          <w:p w:rsidR="008461CE" w:rsidRDefault="008461CE" w:rsidP="009B39FB">
            <w:pPr>
              <w:spacing w:line="264" w:lineRule="exact"/>
              <w:ind w:left="300"/>
              <w:rPr>
                <w:sz w:val="20"/>
                <w:szCs w:val="20"/>
              </w:rPr>
            </w:pPr>
            <w:r>
              <w:rPr>
                <w:rFonts w:eastAsia="Times New Roman"/>
                <w:sz w:val="24"/>
                <w:szCs w:val="24"/>
              </w:rPr>
              <w:t>1</w:t>
            </w:r>
          </w:p>
        </w:tc>
        <w:tc>
          <w:tcPr>
            <w:tcW w:w="6960" w:type="dxa"/>
            <w:gridSpan w:val="2"/>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 xml:space="preserve">Устное народное </w:t>
            </w:r>
            <w:proofErr w:type="spellStart"/>
            <w:r>
              <w:rPr>
                <w:rFonts w:eastAsia="Times New Roman"/>
                <w:sz w:val="24"/>
                <w:szCs w:val="24"/>
              </w:rPr>
              <w:t>творчество</w:t>
            </w:r>
            <w:proofErr w:type="gramStart"/>
            <w:r>
              <w:rPr>
                <w:rFonts w:eastAsia="Times New Roman"/>
                <w:sz w:val="24"/>
                <w:szCs w:val="24"/>
              </w:rPr>
              <w:t>.М</w:t>
            </w:r>
            <w:proofErr w:type="gramEnd"/>
            <w:r>
              <w:rPr>
                <w:rFonts w:eastAsia="Times New Roman"/>
                <w:sz w:val="24"/>
                <w:szCs w:val="24"/>
              </w:rPr>
              <w:t>ифы</w:t>
            </w:r>
            <w:proofErr w:type="spellEnd"/>
            <w:r>
              <w:rPr>
                <w:rFonts w:eastAsia="Times New Roman"/>
                <w:sz w:val="24"/>
                <w:szCs w:val="24"/>
              </w:rPr>
              <w:t>.</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3</w:t>
            </w:r>
          </w:p>
        </w:tc>
      </w:tr>
      <w:tr w:rsidR="008461CE" w:rsidTr="001C14AF">
        <w:trPr>
          <w:trHeight w:val="266"/>
        </w:trPr>
        <w:tc>
          <w:tcPr>
            <w:tcW w:w="700" w:type="dxa"/>
            <w:tcBorders>
              <w:left w:val="single" w:sz="8" w:space="0" w:color="auto"/>
              <w:bottom w:val="single" w:sz="8" w:space="0" w:color="auto"/>
              <w:right w:val="single" w:sz="8" w:space="0" w:color="auto"/>
            </w:tcBorders>
            <w:vAlign w:val="bottom"/>
          </w:tcPr>
          <w:p w:rsidR="008461CE" w:rsidRDefault="008461CE" w:rsidP="009B39FB">
            <w:pPr>
              <w:spacing w:line="264" w:lineRule="exact"/>
              <w:ind w:left="300"/>
              <w:rPr>
                <w:sz w:val="20"/>
                <w:szCs w:val="20"/>
              </w:rPr>
            </w:pPr>
            <w:r>
              <w:rPr>
                <w:rFonts w:eastAsia="Times New Roman"/>
                <w:sz w:val="24"/>
                <w:szCs w:val="24"/>
              </w:rPr>
              <w:t>2</w:t>
            </w:r>
          </w:p>
        </w:tc>
        <w:tc>
          <w:tcPr>
            <w:tcW w:w="6960" w:type="dxa"/>
            <w:gridSpan w:val="2"/>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Волшебные сказки</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5</w:t>
            </w:r>
          </w:p>
        </w:tc>
      </w:tr>
      <w:tr w:rsidR="008461CE" w:rsidTr="001C14AF">
        <w:trPr>
          <w:trHeight w:val="266"/>
        </w:trPr>
        <w:tc>
          <w:tcPr>
            <w:tcW w:w="700" w:type="dxa"/>
            <w:tcBorders>
              <w:left w:val="single" w:sz="8" w:space="0" w:color="auto"/>
              <w:bottom w:val="single" w:sz="8" w:space="0" w:color="auto"/>
              <w:right w:val="single" w:sz="8" w:space="0" w:color="auto"/>
            </w:tcBorders>
            <w:vAlign w:val="bottom"/>
          </w:tcPr>
          <w:p w:rsidR="008461CE" w:rsidRDefault="008461CE" w:rsidP="009B39FB">
            <w:pPr>
              <w:spacing w:line="264" w:lineRule="exact"/>
              <w:ind w:left="300"/>
              <w:rPr>
                <w:sz w:val="20"/>
                <w:szCs w:val="20"/>
              </w:rPr>
            </w:pPr>
            <w:r>
              <w:rPr>
                <w:rFonts w:eastAsia="Times New Roman"/>
                <w:sz w:val="24"/>
                <w:szCs w:val="24"/>
              </w:rPr>
              <w:t>3</w:t>
            </w:r>
          </w:p>
        </w:tc>
        <w:tc>
          <w:tcPr>
            <w:tcW w:w="6960" w:type="dxa"/>
            <w:gridSpan w:val="2"/>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Легенды</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3</w:t>
            </w:r>
          </w:p>
        </w:tc>
      </w:tr>
      <w:tr w:rsidR="008461CE" w:rsidTr="001C14AF">
        <w:trPr>
          <w:trHeight w:val="266"/>
        </w:trPr>
        <w:tc>
          <w:tcPr>
            <w:tcW w:w="700" w:type="dxa"/>
            <w:tcBorders>
              <w:left w:val="single" w:sz="8" w:space="0" w:color="auto"/>
              <w:bottom w:val="single" w:sz="8" w:space="0" w:color="auto"/>
              <w:right w:val="single" w:sz="8" w:space="0" w:color="auto"/>
            </w:tcBorders>
            <w:vAlign w:val="bottom"/>
          </w:tcPr>
          <w:p w:rsidR="008461CE" w:rsidRDefault="008461CE" w:rsidP="009B39FB">
            <w:pPr>
              <w:spacing w:line="264" w:lineRule="exact"/>
              <w:ind w:left="300"/>
              <w:rPr>
                <w:sz w:val="20"/>
                <w:szCs w:val="20"/>
              </w:rPr>
            </w:pPr>
            <w:r>
              <w:rPr>
                <w:rFonts w:eastAsia="Times New Roman"/>
                <w:sz w:val="24"/>
                <w:szCs w:val="24"/>
              </w:rPr>
              <w:t>4</w:t>
            </w:r>
          </w:p>
        </w:tc>
        <w:tc>
          <w:tcPr>
            <w:tcW w:w="6960" w:type="dxa"/>
            <w:gridSpan w:val="2"/>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Авторские сказки</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5</w:t>
            </w:r>
          </w:p>
        </w:tc>
      </w:tr>
      <w:tr w:rsidR="008461CE" w:rsidTr="001C14AF">
        <w:trPr>
          <w:trHeight w:val="266"/>
        </w:trPr>
        <w:tc>
          <w:tcPr>
            <w:tcW w:w="700" w:type="dxa"/>
            <w:tcBorders>
              <w:left w:val="single" w:sz="8" w:space="0" w:color="auto"/>
              <w:bottom w:val="single" w:sz="8" w:space="0" w:color="auto"/>
              <w:right w:val="single" w:sz="8" w:space="0" w:color="auto"/>
            </w:tcBorders>
            <w:vAlign w:val="bottom"/>
          </w:tcPr>
          <w:p w:rsidR="008461CE" w:rsidRDefault="008461CE" w:rsidP="009B39FB">
            <w:pPr>
              <w:spacing w:line="264" w:lineRule="exact"/>
              <w:ind w:left="300"/>
              <w:rPr>
                <w:sz w:val="20"/>
                <w:szCs w:val="20"/>
              </w:rPr>
            </w:pPr>
            <w:r>
              <w:rPr>
                <w:rFonts w:eastAsia="Times New Roman"/>
                <w:sz w:val="24"/>
                <w:szCs w:val="24"/>
              </w:rPr>
              <w:t>5</w:t>
            </w:r>
          </w:p>
        </w:tc>
        <w:tc>
          <w:tcPr>
            <w:tcW w:w="6960" w:type="dxa"/>
            <w:gridSpan w:val="2"/>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фольклор</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4</w:t>
            </w:r>
          </w:p>
        </w:tc>
      </w:tr>
      <w:tr w:rsidR="008461CE" w:rsidTr="001C14AF">
        <w:trPr>
          <w:trHeight w:val="268"/>
        </w:trPr>
        <w:tc>
          <w:tcPr>
            <w:tcW w:w="700" w:type="dxa"/>
            <w:tcBorders>
              <w:left w:val="single" w:sz="8" w:space="0" w:color="auto"/>
              <w:bottom w:val="single" w:sz="8" w:space="0" w:color="auto"/>
              <w:right w:val="single" w:sz="8" w:space="0" w:color="auto"/>
            </w:tcBorders>
            <w:vAlign w:val="bottom"/>
          </w:tcPr>
          <w:p w:rsidR="008461CE" w:rsidRDefault="008461CE" w:rsidP="009B39FB">
            <w:pPr>
              <w:spacing w:line="265" w:lineRule="exact"/>
              <w:ind w:left="300"/>
              <w:rPr>
                <w:sz w:val="20"/>
                <w:szCs w:val="20"/>
              </w:rPr>
            </w:pPr>
            <w:r>
              <w:rPr>
                <w:rFonts w:eastAsia="Times New Roman"/>
                <w:sz w:val="24"/>
                <w:szCs w:val="24"/>
              </w:rPr>
              <w:t>6</w:t>
            </w:r>
          </w:p>
        </w:tc>
        <w:tc>
          <w:tcPr>
            <w:tcW w:w="6960" w:type="dxa"/>
            <w:gridSpan w:val="2"/>
            <w:tcBorders>
              <w:bottom w:val="single" w:sz="8" w:space="0" w:color="auto"/>
              <w:right w:val="single" w:sz="8" w:space="0" w:color="auto"/>
            </w:tcBorders>
            <w:vAlign w:val="bottom"/>
          </w:tcPr>
          <w:p w:rsidR="008461CE" w:rsidRDefault="008461CE" w:rsidP="009B39FB">
            <w:pPr>
              <w:spacing w:line="265" w:lineRule="exact"/>
              <w:ind w:left="100"/>
              <w:rPr>
                <w:sz w:val="20"/>
                <w:szCs w:val="20"/>
              </w:rPr>
            </w:pPr>
            <w:r>
              <w:rPr>
                <w:rFonts w:eastAsia="Times New Roman"/>
                <w:sz w:val="24"/>
                <w:szCs w:val="24"/>
              </w:rPr>
              <w:t>Рассказы</w:t>
            </w:r>
          </w:p>
        </w:tc>
        <w:tc>
          <w:tcPr>
            <w:tcW w:w="1940" w:type="dxa"/>
            <w:tcBorders>
              <w:bottom w:val="single" w:sz="8" w:space="0" w:color="auto"/>
              <w:right w:val="single" w:sz="8" w:space="0" w:color="auto"/>
            </w:tcBorders>
            <w:vAlign w:val="bottom"/>
          </w:tcPr>
          <w:p w:rsidR="008461CE" w:rsidRDefault="008461CE" w:rsidP="009B39FB">
            <w:pPr>
              <w:spacing w:line="265" w:lineRule="exact"/>
              <w:ind w:left="80"/>
              <w:rPr>
                <w:sz w:val="20"/>
                <w:szCs w:val="20"/>
              </w:rPr>
            </w:pPr>
            <w:r>
              <w:rPr>
                <w:rFonts w:eastAsia="Times New Roman"/>
                <w:sz w:val="24"/>
                <w:szCs w:val="24"/>
              </w:rPr>
              <w:t>8</w:t>
            </w:r>
          </w:p>
        </w:tc>
      </w:tr>
      <w:tr w:rsidR="008461CE" w:rsidTr="001C14AF">
        <w:trPr>
          <w:trHeight w:val="266"/>
        </w:trPr>
        <w:tc>
          <w:tcPr>
            <w:tcW w:w="700" w:type="dxa"/>
            <w:tcBorders>
              <w:left w:val="single" w:sz="8" w:space="0" w:color="auto"/>
              <w:bottom w:val="single" w:sz="8" w:space="0" w:color="auto"/>
              <w:right w:val="single" w:sz="8" w:space="0" w:color="auto"/>
            </w:tcBorders>
            <w:vAlign w:val="bottom"/>
          </w:tcPr>
          <w:p w:rsidR="008461CE" w:rsidRDefault="008461CE" w:rsidP="009B39FB">
            <w:pPr>
              <w:spacing w:line="264" w:lineRule="exact"/>
              <w:ind w:left="300"/>
              <w:rPr>
                <w:sz w:val="20"/>
                <w:szCs w:val="20"/>
              </w:rPr>
            </w:pPr>
            <w:r>
              <w:rPr>
                <w:rFonts w:eastAsia="Times New Roman"/>
                <w:sz w:val="24"/>
                <w:szCs w:val="24"/>
              </w:rPr>
              <w:t>7</w:t>
            </w:r>
          </w:p>
        </w:tc>
        <w:tc>
          <w:tcPr>
            <w:tcW w:w="6960" w:type="dxa"/>
            <w:gridSpan w:val="2"/>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Представление о специфике жанра сказки и рассказа</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4</w:t>
            </w:r>
          </w:p>
        </w:tc>
      </w:tr>
      <w:tr w:rsidR="008461CE" w:rsidTr="001C14AF">
        <w:trPr>
          <w:trHeight w:val="266"/>
        </w:trPr>
        <w:tc>
          <w:tcPr>
            <w:tcW w:w="700" w:type="dxa"/>
            <w:tcBorders>
              <w:left w:val="single" w:sz="8" w:space="0" w:color="auto"/>
              <w:bottom w:val="single" w:sz="8" w:space="0" w:color="auto"/>
              <w:right w:val="single" w:sz="8" w:space="0" w:color="auto"/>
            </w:tcBorders>
            <w:vAlign w:val="bottom"/>
          </w:tcPr>
          <w:p w:rsidR="008461CE" w:rsidRDefault="008461CE" w:rsidP="009B39FB">
            <w:pPr>
              <w:spacing w:line="264" w:lineRule="exact"/>
              <w:ind w:left="300"/>
              <w:rPr>
                <w:sz w:val="20"/>
                <w:szCs w:val="20"/>
              </w:rPr>
            </w:pPr>
            <w:r>
              <w:rPr>
                <w:rFonts w:eastAsia="Times New Roman"/>
                <w:sz w:val="24"/>
                <w:szCs w:val="24"/>
              </w:rPr>
              <w:t>8</w:t>
            </w:r>
          </w:p>
        </w:tc>
        <w:tc>
          <w:tcPr>
            <w:tcW w:w="6960" w:type="dxa"/>
            <w:gridSpan w:val="2"/>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Поэзия</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8</w:t>
            </w:r>
          </w:p>
        </w:tc>
      </w:tr>
      <w:tr w:rsidR="008461CE" w:rsidTr="001C14AF">
        <w:trPr>
          <w:trHeight w:val="266"/>
        </w:trPr>
        <w:tc>
          <w:tcPr>
            <w:tcW w:w="700" w:type="dxa"/>
            <w:tcBorders>
              <w:left w:val="single" w:sz="8" w:space="0" w:color="auto"/>
              <w:bottom w:val="single" w:sz="8" w:space="0" w:color="auto"/>
              <w:right w:val="single" w:sz="8" w:space="0" w:color="auto"/>
            </w:tcBorders>
            <w:vAlign w:val="bottom"/>
          </w:tcPr>
          <w:p w:rsidR="008461CE" w:rsidRDefault="008461CE" w:rsidP="009B39FB">
            <w:pPr>
              <w:spacing w:line="264" w:lineRule="exact"/>
              <w:ind w:left="300"/>
              <w:rPr>
                <w:sz w:val="20"/>
                <w:szCs w:val="20"/>
              </w:rPr>
            </w:pPr>
            <w:r>
              <w:rPr>
                <w:rFonts w:eastAsia="Times New Roman"/>
                <w:sz w:val="24"/>
                <w:szCs w:val="24"/>
              </w:rPr>
              <w:t>9</w:t>
            </w:r>
          </w:p>
        </w:tc>
        <w:tc>
          <w:tcPr>
            <w:tcW w:w="6960" w:type="dxa"/>
            <w:gridSpan w:val="2"/>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Об авторах</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9</w:t>
            </w:r>
          </w:p>
        </w:tc>
      </w:tr>
      <w:tr w:rsidR="008461CE" w:rsidTr="001C14AF">
        <w:trPr>
          <w:trHeight w:val="266"/>
        </w:trPr>
        <w:tc>
          <w:tcPr>
            <w:tcW w:w="700" w:type="dxa"/>
            <w:tcBorders>
              <w:left w:val="single" w:sz="8" w:space="0" w:color="auto"/>
              <w:bottom w:val="single" w:sz="8" w:space="0" w:color="auto"/>
              <w:right w:val="single" w:sz="8" w:space="0" w:color="auto"/>
            </w:tcBorders>
            <w:vAlign w:val="bottom"/>
          </w:tcPr>
          <w:p w:rsidR="008461CE" w:rsidRDefault="008461CE" w:rsidP="009B39FB">
            <w:pPr>
              <w:spacing w:line="264" w:lineRule="exact"/>
              <w:ind w:left="120"/>
              <w:rPr>
                <w:sz w:val="20"/>
                <w:szCs w:val="20"/>
              </w:rPr>
            </w:pPr>
            <w:r>
              <w:rPr>
                <w:rFonts w:eastAsia="Times New Roman"/>
                <w:sz w:val="24"/>
                <w:szCs w:val="24"/>
              </w:rPr>
              <w:t>10</w:t>
            </w:r>
          </w:p>
        </w:tc>
        <w:tc>
          <w:tcPr>
            <w:tcW w:w="6960" w:type="dxa"/>
            <w:gridSpan w:val="2"/>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Библиографическая культура</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10</w:t>
            </w:r>
          </w:p>
        </w:tc>
      </w:tr>
      <w:tr w:rsidR="008461CE" w:rsidTr="001C14AF">
        <w:trPr>
          <w:trHeight w:val="266"/>
        </w:trPr>
        <w:tc>
          <w:tcPr>
            <w:tcW w:w="700" w:type="dxa"/>
            <w:tcBorders>
              <w:left w:val="single" w:sz="8" w:space="0" w:color="auto"/>
              <w:bottom w:val="single" w:sz="8" w:space="0" w:color="auto"/>
              <w:right w:val="single" w:sz="8" w:space="0" w:color="auto"/>
            </w:tcBorders>
            <w:vAlign w:val="bottom"/>
          </w:tcPr>
          <w:p w:rsidR="008461CE" w:rsidRDefault="008461CE" w:rsidP="009B39FB">
            <w:pPr>
              <w:spacing w:line="264" w:lineRule="exact"/>
              <w:ind w:left="120"/>
              <w:rPr>
                <w:sz w:val="20"/>
                <w:szCs w:val="20"/>
              </w:rPr>
            </w:pPr>
            <w:r>
              <w:rPr>
                <w:rFonts w:eastAsia="Times New Roman"/>
                <w:sz w:val="24"/>
                <w:szCs w:val="24"/>
              </w:rPr>
              <w:t>11</w:t>
            </w:r>
          </w:p>
        </w:tc>
        <w:tc>
          <w:tcPr>
            <w:tcW w:w="6960" w:type="dxa"/>
            <w:gridSpan w:val="2"/>
            <w:tcBorders>
              <w:bottom w:val="single" w:sz="8" w:space="0" w:color="auto"/>
              <w:right w:val="single" w:sz="8" w:space="0" w:color="auto"/>
            </w:tcBorders>
            <w:vAlign w:val="bottom"/>
          </w:tcPr>
          <w:p w:rsidR="008461CE" w:rsidRDefault="008461CE" w:rsidP="009B39FB">
            <w:pPr>
              <w:spacing w:line="264" w:lineRule="exact"/>
              <w:ind w:left="100"/>
              <w:rPr>
                <w:sz w:val="20"/>
                <w:szCs w:val="20"/>
              </w:rPr>
            </w:pPr>
            <w:r>
              <w:rPr>
                <w:rFonts w:eastAsia="Times New Roman"/>
                <w:sz w:val="24"/>
                <w:szCs w:val="24"/>
              </w:rPr>
              <w:t>Формирование навыков чтения</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9</w:t>
            </w:r>
          </w:p>
        </w:tc>
      </w:tr>
      <w:tr w:rsidR="008461CE" w:rsidTr="001C14AF">
        <w:trPr>
          <w:trHeight w:val="269"/>
        </w:trPr>
        <w:tc>
          <w:tcPr>
            <w:tcW w:w="700" w:type="dxa"/>
            <w:tcBorders>
              <w:left w:val="single" w:sz="8" w:space="0" w:color="auto"/>
              <w:bottom w:val="single" w:sz="8" w:space="0" w:color="auto"/>
              <w:right w:val="single" w:sz="8" w:space="0" w:color="auto"/>
            </w:tcBorders>
            <w:vAlign w:val="bottom"/>
          </w:tcPr>
          <w:p w:rsidR="008461CE" w:rsidRDefault="008461CE" w:rsidP="009B39FB">
            <w:pPr>
              <w:rPr>
                <w:sz w:val="23"/>
                <w:szCs w:val="23"/>
              </w:rPr>
            </w:pPr>
          </w:p>
        </w:tc>
        <w:tc>
          <w:tcPr>
            <w:tcW w:w="140" w:type="dxa"/>
            <w:tcBorders>
              <w:bottom w:val="single" w:sz="8" w:space="0" w:color="auto"/>
            </w:tcBorders>
            <w:vAlign w:val="bottom"/>
          </w:tcPr>
          <w:p w:rsidR="008461CE" w:rsidRDefault="008461CE" w:rsidP="009B39FB">
            <w:pPr>
              <w:rPr>
                <w:sz w:val="23"/>
                <w:szCs w:val="23"/>
              </w:rPr>
            </w:pPr>
          </w:p>
        </w:tc>
        <w:tc>
          <w:tcPr>
            <w:tcW w:w="6820" w:type="dxa"/>
            <w:tcBorders>
              <w:bottom w:val="single" w:sz="8" w:space="0" w:color="auto"/>
              <w:right w:val="single" w:sz="8" w:space="0" w:color="auto"/>
            </w:tcBorders>
            <w:vAlign w:val="bottom"/>
          </w:tcPr>
          <w:p w:rsidR="008461CE" w:rsidRDefault="008461CE" w:rsidP="009B39FB">
            <w:pPr>
              <w:spacing w:line="264" w:lineRule="exact"/>
              <w:ind w:left="2920"/>
              <w:rPr>
                <w:sz w:val="20"/>
                <w:szCs w:val="20"/>
              </w:rPr>
            </w:pPr>
            <w:r>
              <w:rPr>
                <w:rFonts w:eastAsia="Times New Roman"/>
                <w:sz w:val="24"/>
                <w:szCs w:val="24"/>
              </w:rPr>
              <w:t>ИТОГО</w:t>
            </w:r>
          </w:p>
        </w:tc>
        <w:tc>
          <w:tcPr>
            <w:tcW w:w="1940" w:type="dxa"/>
            <w:tcBorders>
              <w:bottom w:val="single" w:sz="8" w:space="0" w:color="auto"/>
              <w:right w:val="single" w:sz="8" w:space="0" w:color="auto"/>
            </w:tcBorders>
            <w:vAlign w:val="bottom"/>
          </w:tcPr>
          <w:p w:rsidR="008461CE" w:rsidRDefault="008461CE" w:rsidP="009B39FB">
            <w:pPr>
              <w:spacing w:line="264" w:lineRule="exact"/>
              <w:ind w:left="80"/>
              <w:rPr>
                <w:sz w:val="20"/>
                <w:szCs w:val="20"/>
              </w:rPr>
            </w:pPr>
            <w:r>
              <w:rPr>
                <w:rFonts w:eastAsia="Times New Roman"/>
                <w:sz w:val="24"/>
                <w:szCs w:val="24"/>
              </w:rPr>
              <w:t>68</w:t>
            </w:r>
          </w:p>
        </w:tc>
      </w:tr>
    </w:tbl>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rsidP="008461CE">
      <w:pPr>
        <w:spacing w:line="200" w:lineRule="exact"/>
        <w:rPr>
          <w:sz w:val="20"/>
          <w:szCs w:val="20"/>
        </w:rPr>
      </w:pPr>
    </w:p>
    <w:p w:rsidR="008461CE" w:rsidRDefault="008461CE"/>
    <w:sectPr w:rsidR="008461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0"/>
    <w:multiLevelType w:val="hybridMultilevel"/>
    <w:tmpl w:val="4490AE60"/>
    <w:lvl w:ilvl="0" w:tplc="4EB01A6C">
      <w:start w:val="1"/>
      <w:numFmt w:val="bullet"/>
      <w:lvlText w:val="в"/>
      <w:lvlJc w:val="left"/>
    </w:lvl>
    <w:lvl w:ilvl="1" w:tplc="2BA4B406">
      <w:start w:val="1"/>
      <w:numFmt w:val="bullet"/>
      <w:lvlText w:val="•"/>
      <w:lvlJc w:val="left"/>
    </w:lvl>
    <w:lvl w:ilvl="2" w:tplc="BFC2F362">
      <w:numFmt w:val="decimal"/>
      <w:lvlText w:val=""/>
      <w:lvlJc w:val="left"/>
    </w:lvl>
    <w:lvl w:ilvl="3" w:tplc="85BCFF1E">
      <w:numFmt w:val="decimal"/>
      <w:lvlText w:val=""/>
      <w:lvlJc w:val="left"/>
    </w:lvl>
    <w:lvl w:ilvl="4" w:tplc="ABCE7784">
      <w:numFmt w:val="decimal"/>
      <w:lvlText w:val=""/>
      <w:lvlJc w:val="left"/>
    </w:lvl>
    <w:lvl w:ilvl="5" w:tplc="A98CF3C2">
      <w:numFmt w:val="decimal"/>
      <w:lvlText w:val=""/>
      <w:lvlJc w:val="left"/>
    </w:lvl>
    <w:lvl w:ilvl="6" w:tplc="044895D6">
      <w:numFmt w:val="decimal"/>
      <w:lvlText w:val=""/>
      <w:lvlJc w:val="left"/>
    </w:lvl>
    <w:lvl w:ilvl="7" w:tplc="CDACE9F0">
      <w:numFmt w:val="decimal"/>
      <w:lvlText w:val=""/>
      <w:lvlJc w:val="left"/>
    </w:lvl>
    <w:lvl w:ilvl="8" w:tplc="467EB5DC">
      <w:numFmt w:val="decimal"/>
      <w:lvlText w:val=""/>
      <w:lvlJc w:val="left"/>
    </w:lvl>
  </w:abstractNum>
  <w:abstractNum w:abstractNumId="1">
    <w:nsid w:val="0000030A"/>
    <w:multiLevelType w:val="hybridMultilevel"/>
    <w:tmpl w:val="EEC244C4"/>
    <w:lvl w:ilvl="0" w:tplc="71589AB8">
      <w:start w:val="1"/>
      <w:numFmt w:val="bullet"/>
      <w:lvlText w:val="•"/>
      <w:lvlJc w:val="left"/>
    </w:lvl>
    <w:lvl w:ilvl="1" w:tplc="074645C8">
      <w:numFmt w:val="decimal"/>
      <w:lvlText w:val=""/>
      <w:lvlJc w:val="left"/>
    </w:lvl>
    <w:lvl w:ilvl="2" w:tplc="9DC4F67A">
      <w:numFmt w:val="decimal"/>
      <w:lvlText w:val=""/>
      <w:lvlJc w:val="left"/>
    </w:lvl>
    <w:lvl w:ilvl="3" w:tplc="3A9AAB86">
      <w:numFmt w:val="decimal"/>
      <w:lvlText w:val=""/>
      <w:lvlJc w:val="left"/>
    </w:lvl>
    <w:lvl w:ilvl="4" w:tplc="C5F629DC">
      <w:numFmt w:val="decimal"/>
      <w:lvlText w:val=""/>
      <w:lvlJc w:val="left"/>
    </w:lvl>
    <w:lvl w:ilvl="5" w:tplc="5D50395A">
      <w:numFmt w:val="decimal"/>
      <w:lvlText w:val=""/>
      <w:lvlJc w:val="left"/>
    </w:lvl>
    <w:lvl w:ilvl="6" w:tplc="AAAE73DE">
      <w:numFmt w:val="decimal"/>
      <w:lvlText w:val=""/>
      <w:lvlJc w:val="left"/>
    </w:lvl>
    <w:lvl w:ilvl="7" w:tplc="8604D08A">
      <w:numFmt w:val="decimal"/>
      <w:lvlText w:val=""/>
      <w:lvlJc w:val="left"/>
    </w:lvl>
    <w:lvl w:ilvl="8" w:tplc="F0D0E14C">
      <w:numFmt w:val="decimal"/>
      <w:lvlText w:val=""/>
      <w:lvlJc w:val="left"/>
    </w:lvl>
  </w:abstractNum>
  <w:abstractNum w:abstractNumId="2">
    <w:nsid w:val="00000732"/>
    <w:multiLevelType w:val="hybridMultilevel"/>
    <w:tmpl w:val="FAC01A0E"/>
    <w:lvl w:ilvl="0" w:tplc="114499D6">
      <w:start w:val="1"/>
      <w:numFmt w:val="bullet"/>
      <w:lvlText w:val="•"/>
      <w:lvlJc w:val="left"/>
    </w:lvl>
    <w:lvl w:ilvl="1" w:tplc="51D8327A">
      <w:numFmt w:val="decimal"/>
      <w:lvlText w:val=""/>
      <w:lvlJc w:val="left"/>
    </w:lvl>
    <w:lvl w:ilvl="2" w:tplc="BC1E65CE">
      <w:numFmt w:val="decimal"/>
      <w:lvlText w:val=""/>
      <w:lvlJc w:val="left"/>
    </w:lvl>
    <w:lvl w:ilvl="3" w:tplc="1B2A8DF6">
      <w:numFmt w:val="decimal"/>
      <w:lvlText w:val=""/>
      <w:lvlJc w:val="left"/>
    </w:lvl>
    <w:lvl w:ilvl="4" w:tplc="A0661BF2">
      <w:numFmt w:val="decimal"/>
      <w:lvlText w:val=""/>
      <w:lvlJc w:val="left"/>
    </w:lvl>
    <w:lvl w:ilvl="5" w:tplc="90F8ED42">
      <w:numFmt w:val="decimal"/>
      <w:lvlText w:val=""/>
      <w:lvlJc w:val="left"/>
    </w:lvl>
    <w:lvl w:ilvl="6" w:tplc="8556CAD8">
      <w:numFmt w:val="decimal"/>
      <w:lvlText w:val=""/>
      <w:lvlJc w:val="left"/>
    </w:lvl>
    <w:lvl w:ilvl="7" w:tplc="64DA8C96">
      <w:numFmt w:val="decimal"/>
      <w:lvlText w:val=""/>
      <w:lvlJc w:val="left"/>
    </w:lvl>
    <w:lvl w:ilvl="8" w:tplc="BC7C7642">
      <w:numFmt w:val="decimal"/>
      <w:lvlText w:val=""/>
      <w:lvlJc w:val="left"/>
    </w:lvl>
  </w:abstractNum>
  <w:abstractNum w:abstractNumId="3">
    <w:nsid w:val="00000BDB"/>
    <w:multiLevelType w:val="hybridMultilevel"/>
    <w:tmpl w:val="F83E020E"/>
    <w:lvl w:ilvl="0" w:tplc="3CF853CA">
      <w:start w:val="1"/>
      <w:numFmt w:val="bullet"/>
      <w:lvlText w:val="В"/>
      <w:lvlJc w:val="left"/>
    </w:lvl>
    <w:lvl w:ilvl="1" w:tplc="0826DB86">
      <w:numFmt w:val="decimal"/>
      <w:lvlText w:val=""/>
      <w:lvlJc w:val="left"/>
    </w:lvl>
    <w:lvl w:ilvl="2" w:tplc="4FB06358">
      <w:numFmt w:val="decimal"/>
      <w:lvlText w:val=""/>
      <w:lvlJc w:val="left"/>
    </w:lvl>
    <w:lvl w:ilvl="3" w:tplc="B26E96DA">
      <w:numFmt w:val="decimal"/>
      <w:lvlText w:val=""/>
      <w:lvlJc w:val="left"/>
    </w:lvl>
    <w:lvl w:ilvl="4" w:tplc="BA9EF76E">
      <w:numFmt w:val="decimal"/>
      <w:lvlText w:val=""/>
      <w:lvlJc w:val="left"/>
    </w:lvl>
    <w:lvl w:ilvl="5" w:tplc="D8E67E8E">
      <w:numFmt w:val="decimal"/>
      <w:lvlText w:val=""/>
      <w:lvlJc w:val="left"/>
    </w:lvl>
    <w:lvl w:ilvl="6" w:tplc="A95A4F72">
      <w:numFmt w:val="decimal"/>
      <w:lvlText w:val=""/>
      <w:lvlJc w:val="left"/>
    </w:lvl>
    <w:lvl w:ilvl="7" w:tplc="49FE2D36">
      <w:numFmt w:val="decimal"/>
      <w:lvlText w:val=""/>
      <w:lvlJc w:val="left"/>
    </w:lvl>
    <w:lvl w:ilvl="8" w:tplc="BF5C9F72">
      <w:numFmt w:val="decimal"/>
      <w:lvlText w:val=""/>
      <w:lvlJc w:val="left"/>
    </w:lvl>
  </w:abstractNum>
  <w:abstractNum w:abstractNumId="4">
    <w:nsid w:val="00000DDC"/>
    <w:multiLevelType w:val="hybridMultilevel"/>
    <w:tmpl w:val="2124A6C0"/>
    <w:lvl w:ilvl="0" w:tplc="97588538">
      <w:start w:val="1"/>
      <w:numFmt w:val="bullet"/>
      <w:lvlText w:val="и"/>
      <w:lvlJc w:val="left"/>
    </w:lvl>
    <w:lvl w:ilvl="1" w:tplc="1632DBFE">
      <w:start w:val="1"/>
      <w:numFmt w:val="bullet"/>
      <w:lvlText w:val="•"/>
      <w:lvlJc w:val="left"/>
    </w:lvl>
    <w:lvl w:ilvl="2" w:tplc="40FC91F4">
      <w:numFmt w:val="decimal"/>
      <w:lvlText w:val=""/>
      <w:lvlJc w:val="left"/>
    </w:lvl>
    <w:lvl w:ilvl="3" w:tplc="B834310A">
      <w:numFmt w:val="decimal"/>
      <w:lvlText w:val=""/>
      <w:lvlJc w:val="left"/>
    </w:lvl>
    <w:lvl w:ilvl="4" w:tplc="9E5EED9E">
      <w:numFmt w:val="decimal"/>
      <w:lvlText w:val=""/>
      <w:lvlJc w:val="left"/>
    </w:lvl>
    <w:lvl w:ilvl="5" w:tplc="871CCBFA">
      <w:numFmt w:val="decimal"/>
      <w:lvlText w:val=""/>
      <w:lvlJc w:val="left"/>
    </w:lvl>
    <w:lvl w:ilvl="6" w:tplc="C2EA43EA">
      <w:numFmt w:val="decimal"/>
      <w:lvlText w:val=""/>
      <w:lvlJc w:val="left"/>
    </w:lvl>
    <w:lvl w:ilvl="7" w:tplc="B7FE2FEC">
      <w:numFmt w:val="decimal"/>
      <w:lvlText w:val=""/>
      <w:lvlJc w:val="left"/>
    </w:lvl>
    <w:lvl w:ilvl="8" w:tplc="BC348A3E">
      <w:numFmt w:val="decimal"/>
      <w:lvlText w:val=""/>
      <w:lvlJc w:val="left"/>
    </w:lvl>
  </w:abstractNum>
  <w:abstractNum w:abstractNumId="5">
    <w:nsid w:val="00001238"/>
    <w:multiLevelType w:val="hybridMultilevel"/>
    <w:tmpl w:val="1F8A6688"/>
    <w:lvl w:ilvl="0" w:tplc="D17630B6">
      <w:start w:val="1"/>
      <w:numFmt w:val="bullet"/>
      <w:lvlText w:val="-"/>
      <w:lvlJc w:val="left"/>
    </w:lvl>
    <w:lvl w:ilvl="1" w:tplc="2834AED4">
      <w:start w:val="1"/>
      <w:numFmt w:val="bullet"/>
      <w:lvlText w:val="-"/>
      <w:lvlJc w:val="left"/>
    </w:lvl>
    <w:lvl w:ilvl="2" w:tplc="832CA9DE">
      <w:numFmt w:val="decimal"/>
      <w:lvlText w:val=""/>
      <w:lvlJc w:val="left"/>
    </w:lvl>
    <w:lvl w:ilvl="3" w:tplc="3ACAC918">
      <w:numFmt w:val="decimal"/>
      <w:lvlText w:val=""/>
      <w:lvlJc w:val="left"/>
    </w:lvl>
    <w:lvl w:ilvl="4" w:tplc="3398BD04">
      <w:numFmt w:val="decimal"/>
      <w:lvlText w:val=""/>
      <w:lvlJc w:val="left"/>
    </w:lvl>
    <w:lvl w:ilvl="5" w:tplc="CDC48322">
      <w:numFmt w:val="decimal"/>
      <w:lvlText w:val=""/>
      <w:lvlJc w:val="left"/>
    </w:lvl>
    <w:lvl w:ilvl="6" w:tplc="364C5544">
      <w:numFmt w:val="decimal"/>
      <w:lvlText w:val=""/>
      <w:lvlJc w:val="left"/>
    </w:lvl>
    <w:lvl w:ilvl="7" w:tplc="75B64B12">
      <w:numFmt w:val="decimal"/>
      <w:lvlText w:val=""/>
      <w:lvlJc w:val="left"/>
    </w:lvl>
    <w:lvl w:ilvl="8" w:tplc="6DAE3826">
      <w:numFmt w:val="decimal"/>
      <w:lvlText w:val=""/>
      <w:lvlJc w:val="left"/>
    </w:lvl>
  </w:abstractNum>
  <w:abstractNum w:abstractNumId="6">
    <w:nsid w:val="00001A49"/>
    <w:multiLevelType w:val="hybridMultilevel"/>
    <w:tmpl w:val="68AC132A"/>
    <w:lvl w:ilvl="0" w:tplc="743ED738">
      <w:start w:val="1"/>
      <w:numFmt w:val="bullet"/>
      <w:lvlText w:val="•"/>
      <w:lvlJc w:val="left"/>
    </w:lvl>
    <w:lvl w:ilvl="1" w:tplc="3A9AB7DA">
      <w:numFmt w:val="decimal"/>
      <w:lvlText w:val=""/>
      <w:lvlJc w:val="left"/>
    </w:lvl>
    <w:lvl w:ilvl="2" w:tplc="A3EC4418">
      <w:numFmt w:val="decimal"/>
      <w:lvlText w:val=""/>
      <w:lvlJc w:val="left"/>
    </w:lvl>
    <w:lvl w:ilvl="3" w:tplc="9C841280">
      <w:numFmt w:val="decimal"/>
      <w:lvlText w:val=""/>
      <w:lvlJc w:val="left"/>
    </w:lvl>
    <w:lvl w:ilvl="4" w:tplc="1BD6649E">
      <w:numFmt w:val="decimal"/>
      <w:lvlText w:val=""/>
      <w:lvlJc w:val="left"/>
    </w:lvl>
    <w:lvl w:ilvl="5" w:tplc="9580E2CC">
      <w:numFmt w:val="decimal"/>
      <w:lvlText w:val=""/>
      <w:lvlJc w:val="left"/>
    </w:lvl>
    <w:lvl w:ilvl="6" w:tplc="2C4CAC94">
      <w:numFmt w:val="decimal"/>
      <w:lvlText w:val=""/>
      <w:lvlJc w:val="left"/>
    </w:lvl>
    <w:lvl w:ilvl="7" w:tplc="21D42944">
      <w:numFmt w:val="decimal"/>
      <w:lvlText w:val=""/>
      <w:lvlJc w:val="left"/>
    </w:lvl>
    <w:lvl w:ilvl="8" w:tplc="9CA4B3A6">
      <w:numFmt w:val="decimal"/>
      <w:lvlText w:val=""/>
      <w:lvlJc w:val="left"/>
    </w:lvl>
  </w:abstractNum>
  <w:abstractNum w:abstractNumId="7">
    <w:nsid w:val="00001AD4"/>
    <w:multiLevelType w:val="hybridMultilevel"/>
    <w:tmpl w:val="95CE7E0E"/>
    <w:lvl w:ilvl="0" w:tplc="60F2B000">
      <w:start w:val="1"/>
      <w:numFmt w:val="bullet"/>
      <w:lvlText w:val="-"/>
      <w:lvlJc w:val="left"/>
    </w:lvl>
    <w:lvl w:ilvl="1" w:tplc="5BF40D20">
      <w:numFmt w:val="decimal"/>
      <w:lvlText w:val=""/>
      <w:lvlJc w:val="left"/>
    </w:lvl>
    <w:lvl w:ilvl="2" w:tplc="FA7C347C">
      <w:numFmt w:val="decimal"/>
      <w:lvlText w:val=""/>
      <w:lvlJc w:val="left"/>
    </w:lvl>
    <w:lvl w:ilvl="3" w:tplc="F12CA7A2">
      <w:numFmt w:val="decimal"/>
      <w:lvlText w:val=""/>
      <w:lvlJc w:val="left"/>
    </w:lvl>
    <w:lvl w:ilvl="4" w:tplc="9B5CB554">
      <w:numFmt w:val="decimal"/>
      <w:lvlText w:val=""/>
      <w:lvlJc w:val="left"/>
    </w:lvl>
    <w:lvl w:ilvl="5" w:tplc="F8CEC2DA">
      <w:numFmt w:val="decimal"/>
      <w:lvlText w:val=""/>
      <w:lvlJc w:val="left"/>
    </w:lvl>
    <w:lvl w:ilvl="6" w:tplc="9B546272">
      <w:numFmt w:val="decimal"/>
      <w:lvlText w:val=""/>
      <w:lvlJc w:val="left"/>
    </w:lvl>
    <w:lvl w:ilvl="7" w:tplc="1FF6A6FA">
      <w:numFmt w:val="decimal"/>
      <w:lvlText w:val=""/>
      <w:lvlJc w:val="left"/>
    </w:lvl>
    <w:lvl w:ilvl="8" w:tplc="64D8466A">
      <w:numFmt w:val="decimal"/>
      <w:lvlText w:val=""/>
      <w:lvlJc w:val="left"/>
    </w:lvl>
  </w:abstractNum>
  <w:abstractNum w:abstractNumId="8">
    <w:nsid w:val="00001E1F"/>
    <w:multiLevelType w:val="hybridMultilevel"/>
    <w:tmpl w:val="65C81B3C"/>
    <w:lvl w:ilvl="0" w:tplc="423A15CA">
      <w:start w:val="1"/>
      <w:numFmt w:val="bullet"/>
      <w:lvlText w:val="•"/>
      <w:lvlJc w:val="left"/>
    </w:lvl>
    <w:lvl w:ilvl="1" w:tplc="4D48544A">
      <w:numFmt w:val="decimal"/>
      <w:lvlText w:val=""/>
      <w:lvlJc w:val="left"/>
    </w:lvl>
    <w:lvl w:ilvl="2" w:tplc="13FAD1EE">
      <w:numFmt w:val="decimal"/>
      <w:lvlText w:val=""/>
      <w:lvlJc w:val="left"/>
    </w:lvl>
    <w:lvl w:ilvl="3" w:tplc="3B80069C">
      <w:numFmt w:val="decimal"/>
      <w:lvlText w:val=""/>
      <w:lvlJc w:val="left"/>
    </w:lvl>
    <w:lvl w:ilvl="4" w:tplc="F56EFF60">
      <w:numFmt w:val="decimal"/>
      <w:lvlText w:val=""/>
      <w:lvlJc w:val="left"/>
    </w:lvl>
    <w:lvl w:ilvl="5" w:tplc="B0C27636">
      <w:numFmt w:val="decimal"/>
      <w:lvlText w:val=""/>
      <w:lvlJc w:val="left"/>
    </w:lvl>
    <w:lvl w:ilvl="6" w:tplc="55CE58D2">
      <w:numFmt w:val="decimal"/>
      <w:lvlText w:val=""/>
      <w:lvlJc w:val="left"/>
    </w:lvl>
    <w:lvl w:ilvl="7" w:tplc="F8FA3E4E">
      <w:numFmt w:val="decimal"/>
      <w:lvlText w:val=""/>
      <w:lvlJc w:val="left"/>
    </w:lvl>
    <w:lvl w:ilvl="8" w:tplc="A6CC63C6">
      <w:numFmt w:val="decimal"/>
      <w:lvlText w:val=""/>
      <w:lvlJc w:val="left"/>
    </w:lvl>
  </w:abstractNum>
  <w:abstractNum w:abstractNumId="9">
    <w:nsid w:val="00002213"/>
    <w:multiLevelType w:val="hybridMultilevel"/>
    <w:tmpl w:val="DBE20734"/>
    <w:lvl w:ilvl="0" w:tplc="A0160580">
      <w:start w:val="1"/>
      <w:numFmt w:val="bullet"/>
      <w:lvlText w:val="-"/>
      <w:lvlJc w:val="left"/>
    </w:lvl>
    <w:lvl w:ilvl="1" w:tplc="3E8E27E6">
      <w:numFmt w:val="decimal"/>
      <w:lvlText w:val=""/>
      <w:lvlJc w:val="left"/>
    </w:lvl>
    <w:lvl w:ilvl="2" w:tplc="03701F88">
      <w:numFmt w:val="decimal"/>
      <w:lvlText w:val=""/>
      <w:lvlJc w:val="left"/>
    </w:lvl>
    <w:lvl w:ilvl="3" w:tplc="24CAD2A8">
      <w:numFmt w:val="decimal"/>
      <w:lvlText w:val=""/>
      <w:lvlJc w:val="left"/>
    </w:lvl>
    <w:lvl w:ilvl="4" w:tplc="111A8C26">
      <w:numFmt w:val="decimal"/>
      <w:lvlText w:val=""/>
      <w:lvlJc w:val="left"/>
    </w:lvl>
    <w:lvl w:ilvl="5" w:tplc="1116BF84">
      <w:numFmt w:val="decimal"/>
      <w:lvlText w:val=""/>
      <w:lvlJc w:val="left"/>
    </w:lvl>
    <w:lvl w:ilvl="6" w:tplc="DE88807A">
      <w:numFmt w:val="decimal"/>
      <w:lvlText w:val=""/>
      <w:lvlJc w:val="left"/>
    </w:lvl>
    <w:lvl w:ilvl="7" w:tplc="564C39D8">
      <w:numFmt w:val="decimal"/>
      <w:lvlText w:val=""/>
      <w:lvlJc w:val="left"/>
    </w:lvl>
    <w:lvl w:ilvl="8" w:tplc="69045888">
      <w:numFmt w:val="decimal"/>
      <w:lvlText w:val=""/>
      <w:lvlJc w:val="left"/>
    </w:lvl>
  </w:abstractNum>
  <w:abstractNum w:abstractNumId="10">
    <w:nsid w:val="000022EE"/>
    <w:multiLevelType w:val="hybridMultilevel"/>
    <w:tmpl w:val="024C8DDC"/>
    <w:lvl w:ilvl="0" w:tplc="AC8C0A3A">
      <w:start w:val="1"/>
      <w:numFmt w:val="bullet"/>
      <w:lvlText w:val="-"/>
      <w:lvlJc w:val="left"/>
    </w:lvl>
    <w:lvl w:ilvl="1" w:tplc="A05A4880">
      <w:numFmt w:val="decimal"/>
      <w:lvlText w:val=""/>
      <w:lvlJc w:val="left"/>
    </w:lvl>
    <w:lvl w:ilvl="2" w:tplc="AE1E4256">
      <w:numFmt w:val="decimal"/>
      <w:lvlText w:val=""/>
      <w:lvlJc w:val="left"/>
    </w:lvl>
    <w:lvl w:ilvl="3" w:tplc="305CB720">
      <w:numFmt w:val="decimal"/>
      <w:lvlText w:val=""/>
      <w:lvlJc w:val="left"/>
    </w:lvl>
    <w:lvl w:ilvl="4" w:tplc="FBB8754C">
      <w:numFmt w:val="decimal"/>
      <w:lvlText w:val=""/>
      <w:lvlJc w:val="left"/>
    </w:lvl>
    <w:lvl w:ilvl="5" w:tplc="403C9E00">
      <w:numFmt w:val="decimal"/>
      <w:lvlText w:val=""/>
      <w:lvlJc w:val="left"/>
    </w:lvl>
    <w:lvl w:ilvl="6" w:tplc="F8F0A600">
      <w:numFmt w:val="decimal"/>
      <w:lvlText w:val=""/>
      <w:lvlJc w:val="left"/>
    </w:lvl>
    <w:lvl w:ilvl="7" w:tplc="B8A4FE7E">
      <w:numFmt w:val="decimal"/>
      <w:lvlText w:val=""/>
      <w:lvlJc w:val="left"/>
    </w:lvl>
    <w:lvl w:ilvl="8" w:tplc="BA6C5D7C">
      <w:numFmt w:val="decimal"/>
      <w:lvlText w:val=""/>
      <w:lvlJc w:val="left"/>
    </w:lvl>
  </w:abstractNum>
  <w:abstractNum w:abstractNumId="11">
    <w:nsid w:val="00002350"/>
    <w:multiLevelType w:val="hybridMultilevel"/>
    <w:tmpl w:val="9AE82CC4"/>
    <w:lvl w:ilvl="0" w:tplc="CA62BCCC">
      <w:start w:val="3"/>
      <w:numFmt w:val="decimal"/>
      <w:lvlText w:val="%1"/>
      <w:lvlJc w:val="left"/>
    </w:lvl>
    <w:lvl w:ilvl="1" w:tplc="69208F0A">
      <w:numFmt w:val="decimal"/>
      <w:lvlText w:val=""/>
      <w:lvlJc w:val="left"/>
    </w:lvl>
    <w:lvl w:ilvl="2" w:tplc="15EAFE88">
      <w:numFmt w:val="decimal"/>
      <w:lvlText w:val=""/>
      <w:lvlJc w:val="left"/>
    </w:lvl>
    <w:lvl w:ilvl="3" w:tplc="2FE49C6E">
      <w:numFmt w:val="decimal"/>
      <w:lvlText w:val=""/>
      <w:lvlJc w:val="left"/>
    </w:lvl>
    <w:lvl w:ilvl="4" w:tplc="D760198E">
      <w:numFmt w:val="decimal"/>
      <w:lvlText w:val=""/>
      <w:lvlJc w:val="left"/>
    </w:lvl>
    <w:lvl w:ilvl="5" w:tplc="C8309734">
      <w:numFmt w:val="decimal"/>
      <w:lvlText w:val=""/>
      <w:lvlJc w:val="left"/>
    </w:lvl>
    <w:lvl w:ilvl="6" w:tplc="37AC1F3C">
      <w:numFmt w:val="decimal"/>
      <w:lvlText w:val=""/>
      <w:lvlJc w:val="left"/>
    </w:lvl>
    <w:lvl w:ilvl="7" w:tplc="83A0EF84">
      <w:numFmt w:val="decimal"/>
      <w:lvlText w:val=""/>
      <w:lvlJc w:val="left"/>
    </w:lvl>
    <w:lvl w:ilvl="8" w:tplc="5BEA9BA2">
      <w:numFmt w:val="decimal"/>
      <w:lvlText w:val=""/>
      <w:lvlJc w:val="left"/>
    </w:lvl>
  </w:abstractNum>
  <w:abstractNum w:abstractNumId="12">
    <w:nsid w:val="0000260D"/>
    <w:multiLevelType w:val="hybridMultilevel"/>
    <w:tmpl w:val="DAE2CAEC"/>
    <w:lvl w:ilvl="0" w:tplc="7A207E3A">
      <w:start w:val="1"/>
      <w:numFmt w:val="bullet"/>
      <w:lvlText w:val="и"/>
      <w:lvlJc w:val="left"/>
    </w:lvl>
    <w:lvl w:ilvl="1" w:tplc="16E48112">
      <w:start w:val="1"/>
      <w:numFmt w:val="bullet"/>
      <w:lvlText w:val="•"/>
      <w:lvlJc w:val="left"/>
    </w:lvl>
    <w:lvl w:ilvl="2" w:tplc="330CD094">
      <w:start w:val="1"/>
      <w:numFmt w:val="bullet"/>
      <w:lvlText w:val="•"/>
      <w:lvlJc w:val="left"/>
    </w:lvl>
    <w:lvl w:ilvl="3" w:tplc="745445FA">
      <w:numFmt w:val="decimal"/>
      <w:lvlText w:val=""/>
      <w:lvlJc w:val="left"/>
    </w:lvl>
    <w:lvl w:ilvl="4" w:tplc="DCBA7A1C">
      <w:numFmt w:val="decimal"/>
      <w:lvlText w:val=""/>
      <w:lvlJc w:val="left"/>
    </w:lvl>
    <w:lvl w:ilvl="5" w:tplc="1E4E1C8E">
      <w:numFmt w:val="decimal"/>
      <w:lvlText w:val=""/>
      <w:lvlJc w:val="left"/>
    </w:lvl>
    <w:lvl w:ilvl="6" w:tplc="DCD0C12C">
      <w:numFmt w:val="decimal"/>
      <w:lvlText w:val=""/>
      <w:lvlJc w:val="left"/>
    </w:lvl>
    <w:lvl w:ilvl="7" w:tplc="52BA449A">
      <w:numFmt w:val="decimal"/>
      <w:lvlText w:val=""/>
      <w:lvlJc w:val="left"/>
    </w:lvl>
    <w:lvl w:ilvl="8" w:tplc="142E8D56">
      <w:numFmt w:val="decimal"/>
      <w:lvlText w:val=""/>
      <w:lvlJc w:val="left"/>
    </w:lvl>
  </w:abstractNum>
  <w:abstractNum w:abstractNumId="13">
    <w:nsid w:val="00002E40"/>
    <w:multiLevelType w:val="hybridMultilevel"/>
    <w:tmpl w:val="607CF5FC"/>
    <w:lvl w:ilvl="0" w:tplc="51A46476">
      <w:start w:val="1"/>
      <w:numFmt w:val="bullet"/>
      <w:lvlText w:val="О"/>
      <w:lvlJc w:val="left"/>
    </w:lvl>
    <w:lvl w:ilvl="1" w:tplc="5F56BC58">
      <w:numFmt w:val="decimal"/>
      <w:lvlText w:val=""/>
      <w:lvlJc w:val="left"/>
    </w:lvl>
    <w:lvl w:ilvl="2" w:tplc="0AACD3BC">
      <w:numFmt w:val="decimal"/>
      <w:lvlText w:val=""/>
      <w:lvlJc w:val="left"/>
    </w:lvl>
    <w:lvl w:ilvl="3" w:tplc="6B8A0CCE">
      <w:numFmt w:val="decimal"/>
      <w:lvlText w:val=""/>
      <w:lvlJc w:val="left"/>
    </w:lvl>
    <w:lvl w:ilvl="4" w:tplc="7AE2AE66">
      <w:numFmt w:val="decimal"/>
      <w:lvlText w:val=""/>
      <w:lvlJc w:val="left"/>
    </w:lvl>
    <w:lvl w:ilvl="5" w:tplc="3566FDEC">
      <w:numFmt w:val="decimal"/>
      <w:lvlText w:val=""/>
      <w:lvlJc w:val="left"/>
    </w:lvl>
    <w:lvl w:ilvl="6" w:tplc="FA461150">
      <w:numFmt w:val="decimal"/>
      <w:lvlText w:val=""/>
      <w:lvlJc w:val="left"/>
    </w:lvl>
    <w:lvl w:ilvl="7" w:tplc="744E62CC">
      <w:numFmt w:val="decimal"/>
      <w:lvlText w:val=""/>
      <w:lvlJc w:val="left"/>
    </w:lvl>
    <w:lvl w:ilvl="8" w:tplc="AFA0357A">
      <w:numFmt w:val="decimal"/>
      <w:lvlText w:val=""/>
      <w:lvlJc w:val="left"/>
    </w:lvl>
  </w:abstractNum>
  <w:abstractNum w:abstractNumId="14">
    <w:nsid w:val="0000301C"/>
    <w:multiLevelType w:val="hybridMultilevel"/>
    <w:tmpl w:val="C7DE389E"/>
    <w:lvl w:ilvl="0" w:tplc="72324A3E">
      <w:start w:val="1"/>
      <w:numFmt w:val="bullet"/>
      <w:lvlText w:val="•"/>
      <w:lvlJc w:val="left"/>
    </w:lvl>
    <w:lvl w:ilvl="1" w:tplc="B394D758">
      <w:numFmt w:val="decimal"/>
      <w:lvlText w:val=""/>
      <w:lvlJc w:val="left"/>
    </w:lvl>
    <w:lvl w:ilvl="2" w:tplc="E39423E4">
      <w:numFmt w:val="decimal"/>
      <w:lvlText w:val=""/>
      <w:lvlJc w:val="left"/>
    </w:lvl>
    <w:lvl w:ilvl="3" w:tplc="3FE210FE">
      <w:numFmt w:val="decimal"/>
      <w:lvlText w:val=""/>
      <w:lvlJc w:val="left"/>
    </w:lvl>
    <w:lvl w:ilvl="4" w:tplc="2CD4082A">
      <w:numFmt w:val="decimal"/>
      <w:lvlText w:val=""/>
      <w:lvlJc w:val="left"/>
    </w:lvl>
    <w:lvl w:ilvl="5" w:tplc="8D5209FC">
      <w:numFmt w:val="decimal"/>
      <w:lvlText w:val=""/>
      <w:lvlJc w:val="left"/>
    </w:lvl>
    <w:lvl w:ilvl="6" w:tplc="6778E87E">
      <w:numFmt w:val="decimal"/>
      <w:lvlText w:val=""/>
      <w:lvlJc w:val="left"/>
    </w:lvl>
    <w:lvl w:ilvl="7" w:tplc="EC6CA540">
      <w:numFmt w:val="decimal"/>
      <w:lvlText w:val=""/>
      <w:lvlJc w:val="left"/>
    </w:lvl>
    <w:lvl w:ilvl="8" w:tplc="0A4A39B4">
      <w:numFmt w:val="decimal"/>
      <w:lvlText w:val=""/>
      <w:lvlJc w:val="left"/>
    </w:lvl>
  </w:abstractNum>
  <w:abstractNum w:abstractNumId="15">
    <w:nsid w:val="0000314F"/>
    <w:multiLevelType w:val="hybridMultilevel"/>
    <w:tmpl w:val="EF986332"/>
    <w:lvl w:ilvl="0" w:tplc="04A488E0">
      <w:start w:val="1"/>
      <w:numFmt w:val="bullet"/>
      <w:lvlText w:val="и"/>
      <w:lvlJc w:val="left"/>
    </w:lvl>
    <w:lvl w:ilvl="1" w:tplc="6BB095E8">
      <w:start w:val="1"/>
      <w:numFmt w:val="bullet"/>
      <w:lvlText w:val="В"/>
      <w:lvlJc w:val="left"/>
    </w:lvl>
    <w:lvl w:ilvl="2" w:tplc="526C4B22">
      <w:numFmt w:val="decimal"/>
      <w:lvlText w:val=""/>
      <w:lvlJc w:val="left"/>
    </w:lvl>
    <w:lvl w:ilvl="3" w:tplc="EB76AFE2">
      <w:numFmt w:val="decimal"/>
      <w:lvlText w:val=""/>
      <w:lvlJc w:val="left"/>
    </w:lvl>
    <w:lvl w:ilvl="4" w:tplc="ECE6E614">
      <w:numFmt w:val="decimal"/>
      <w:lvlText w:val=""/>
      <w:lvlJc w:val="left"/>
    </w:lvl>
    <w:lvl w:ilvl="5" w:tplc="335827F2">
      <w:numFmt w:val="decimal"/>
      <w:lvlText w:val=""/>
      <w:lvlJc w:val="left"/>
    </w:lvl>
    <w:lvl w:ilvl="6" w:tplc="D2E05CB2">
      <w:numFmt w:val="decimal"/>
      <w:lvlText w:val=""/>
      <w:lvlJc w:val="left"/>
    </w:lvl>
    <w:lvl w:ilvl="7" w:tplc="71880066">
      <w:numFmt w:val="decimal"/>
      <w:lvlText w:val=""/>
      <w:lvlJc w:val="left"/>
    </w:lvl>
    <w:lvl w:ilvl="8" w:tplc="B80AE7F8">
      <w:numFmt w:val="decimal"/>
      <w:lvlText w:val=""/>
      <w:lvlJc w:val="left"/>
    </w:lvl>
  </w:abstractNum>
  <w:abstractNum w:abstractNumId="16">
    <w:nsid w:val="0000323B"/>
    <w:multiLevelType w:val="hybridMultilevel"/>
    <w:tmpl w:val="208C1CEC"/>
    <w:lvl w:ilvl="0" w:tplc="E60E6566">
      <w:start w:val="2"/>
      <w:numFmt w:val="decimal"/>
      <w:lvlText w:val="%1"/>
      <w:lvlJc w:val="left"/>
    </w:lvl>
    <w:lvl w:ilvl="1" w:tplc="7B4ED44E">
      <w:numFmt w:val="decimal"/>
      <w:lvlText w:val=""/>
      <w:lvlJc w:val="left"/>
    </w:lvl>
    <w:lvl w:ilvl="2" w:tplc="51FA32CE">
      <w:numFmt w:val="decimal"/>
      <w:lvlText w:val=""/>
      <w:lvlJc w:val="left"/>
    </w:lvl>
    <w:lvl w:ilvl="3" w:tplc="73A62AA8">
      <w:numFmt w:val="decimal"/>
      <w:lvlText w:val=""/>
      <w:lvlJc w:val="left"/>
    </w:lvl>
    <w:lvl w:ilvl="4" w:tplc="D1FA13B2">
      <w:numFmt w:val="decimal"/>
      <w:lvlText w:val=""/>
      <w:lvlJc w:val="left"/>
    </w:lvl>
    <w:lvl w:ilvl="5" w:tplc="E93E80F8">
      <w:numFmt w:val="decimal"/>
      <w:lvlText w:val=""/>
      <w:lvlJc w:val="left"/>
    </w:lvl>
    <w:lvl w:ilvl="6" w:tplc="2EAA96A6">
      <w:numFmt w:val="decimal"/>
      <w:lvlText w:val=""/>
      <w:lvlJc w:val="left"/>
    </w:lvl>
    <w:lvl w:ilvl="7" w:tplc="C3D684E2">
      <w:numFmt w:val="decimal"/>
      <w:lvlText w:val=""/>
      <w:lvlJc w:val="left"/>
    </w:lvl>
    <w:lvl w:ilvl="8" w:tplc="32624E28">
      <w:numFmt w:val="decimal"/>
      <w:lvlText w:val=""/>
      <w:lvlJc w:val="left"/>
    </w:lvl>
  </w:abstractNum>
  <w:abstractNum w:abstractNumId="17">
    <w:nsid w:val="00003A9E"/>
    <w:multiLevelType w:val="hybridMultilevel"/>
    <w:tmpl w:val="80407ABA"/>
    <w:lvl w:ilvl="0" w:tplc="9AE84308">
      <w:start w:val="1"/>
      <w:numFmt w:val="bullet"/>
      <w:lvlText w:val="-"/>
      <w:lvlJc w:val="left"/>
    </w:lvl>
    <w:lvl w:ilvl="1" w:tplc="E36433BA">
      <w:numFmt w:val="decimal"/>
      <w:lvlText w:val=""/>
      <w:lvlJc w:val="left"/>
    </w:lvl>
    <w:lvl w:ilvl="2" w:tplc="F09672D6">
      <w:numFmt w:val="decimal"/>
      <w:lvlText w:val=""/>
      <w:lvlJc w:val="left"/>
    </w:lvl>
    <w:lvl w:ilvl="3" w:tplc="E444A9D2">
      <w:numFmt w:val="decimal"/>
      <w:lvlText w:val=""/>
      <w:lvlJc w:val="left"/>
    </w:lvl>
    <w:lvl w:ilvl="4" w:tplc="89A88300">
      <w:numFmt w:val="decimal"/>
      <w:lvlText w:val=""/>
      <w:lvlJc w:val="left"/>
    </w:lvl>
    <w:lvl w:ilvl="5" w:tplc="161A69A4">
      <w:numFmt w:val="decimal"/>
      <w:lvlText w:val=""/>
      <w:lvlJc w:val="left"/>
    </w:lvl>
    <w:lvl w:ilvl="6" w:tplc="5712E26A">
      <w:numFmt w:val="decimal"/>
      <w:lvlText w:val=""/>
      <w:lvlJc w:val="left"/>
    </w:lvl>
    <w:lvl w:ilvl="7" w:tplc="B76E892E">
      <w:numFmt w:val="decimal"/>
      <w:lvlText w:val=""/>
      <w:lvlJc w:val="left"/>
    </w:lvl>
    <w:lvl w:ilvl="8" w:tplc="1142707C">
      <w:numFmt w:val="decimal"/>
      <w:lvlText w:val=""/>
      <w:lvlJc w:val="left"/>
    </w:lvl>
  </w:abstractNum>
  <w:abstractNum w:abstractNumId="18">
    <w:nsid w:val="00003B25"/>
    <w:multiLevelType w:val="hybridMultilevel"/>
    <w:tmpl w:val="83B65C40"/>
    <w:lvl w:ilvl="0" w:tplc="640CB074">
      <w:start w:val="1"/>
      <w:numFmt w:val="bullet"/>
      <w:lvlText w:val="В"/>
      <w:lvlJc w:val="left"/>
    </w:lvl>
    <w:lvl w:ilvl="1" w:tplc="E9F87C0C">
      <w:numFmt w:val="decimal"/>
      <w:lvlText w:val=""/>
      <w:lvlJc w:val="left"/>
    </w:lvl>
    <w:lvl w:ilvl="2" w:tplc="7EC019BE">
      <w:numFmt w:val="decimal"/>
      <w:lvlText w:val=""/>
      <w:lvlJc w:val="left"/>
    </w:lvl>
    <w:lvl w:ilvl="3" w:tplc="E33058A6">
      <w:numFmt w:val="decimal"/>
      <w:lvlText w:val=""/>
      <w:lvlJc w:val="left"/>
    </w:lvl>
    <w:lvl w:ilvl="4" w:tplc="3940DFBA">
      <w:numFmt w:val="decimal"/>
      <w:lvlText w:val=""/>
      <w:lvlJc w:val="left"/>
    </w:lvl>
    <w:lvl w:ilvl="5" w:tplc="71321986">
      <w:numFmt w:val="decimal"/>
      <w:lvlText w:val=""/>
      <w:lvlJc w:val="left"/>
    </w:lvl>
    <w:lvl w:ilvl="6" w:tplc="695A2A88">
      <w:numFmt w:val="decimal"/>
      <w:lvlText w:val=""/>
      <w:lvlJc w:val="left"/>
    </w:lvl>
    <w:lvl w:ilvl="7" w:tplc="EF2AE124">
      <w:numFmt w:val="decimal"/>
      <w:lvlText w:val=""/>
      <w:lvlJc w:val="left"/>
    </w:lvl>
    <w:lvl w:ilvl="8" w:tplc="D3D4FA06">
      <w:numFmt w:val="decimal"/>
      <w:lvlText w:val=""/>
      <w:lvlJc w:val="left"/>
    </w:lvl>
  </w:abstractNum>
  <w:abstractNum w:abstractNumId="19">
    <w:nsid w:val="00003BF6"/>
    <w:multiLevelType w:val="hybridMultilevel"/>
    <w:tmpl w:val="7E8E91F6"/>
    <w:lvl w:ilvl="0" w:tplc="11205906">
      <w:start w:val="1"/>
      <w:numFmt w:val="bullet"/>
      <w:lvlText w:val="-"/>
      <w:lvlJc w:val="left"/>
    </w:lvl>
    <w:lvl w:ilvl="1" w:tplc="A020832E">
      <w:numFmt w:val="decimal"/>
      <w:lvlText w:val=""/>
      <w:lvlJc w:val="left"/>
    </w:lvl>
    <w:lvl w:ilvl="2" w:tplc="0FFEDA40">
      <w:numFmt w:val="decimal"/>
      <w:lvlText w:val=""/>
      <w:lvlJc w:val="left"/>
    </w:lvl>
    <w:lvl w:ilvl="3" w:tplc="7BFE2128">
      <w:numFmt w:val="decimal"/>
      <w:lvlText w:val=""/>
      <w:lvlJc w:val="left"/>
    </w:lvl>
    <w:lvl w:ilvl="4" w:tplc="55F87FEC">
      <w:numFmt w:val="decimal"/>
      <w:lvlText w:val=""/>
      <w:lvlJc w:val="left"/>
    </w:lvl>
    <w:lvl w:ilvl="5" w:tplc="EE420ACC">
      <w:numFmt w:val="decimal"/>
      <w:lvlText w:val=""/>
      <w:lvlJc w:val="left"/>
    </w:lvl>
    <w:lvl w:ilvl="6" w:tplc="91D4E486">
      <w:numFmt w:val="decimal"/>
      <w:lvlText w:val=""/>
      <w:lvlJc w:val="left"/>
    </w:lvl>
    <w:lvl w:ilvl="7" w:tplc="7D442D22">
      <w:numFmt w:val="decimal"/>
      <w:lvlText w:val=""/>
      <w:lvlJc w:val="left"/>
    </w:lvl>
    <w:lvl w:ilvl="8" w:tplc="D3A8870C">
      <w:numFmt w:val="decimal"/>
      <w:lvlText w:val=""/>
      <w:lvlJc w:val="left"/>
    </w:lvl>
  </w:abstractNum>
  <w:abstractNum w:abstractNumId="20">
    <w:nsid w:val="00003E12"/>
    <w:multiLevelType w:val="hybridMultilevel"/>
    <w:tmpl w:val="AAE82846"/>
    <w:lvl w:ilvl="0" w:tplc="6E74D8CE">
      <w:start w:val="1"/>
      <w:numFmt w:val="bullet"/>
      <w:lvlText w:val="•"/>
      <w:lvlJc w:val="left"/>
    </w:lvl>
    <w:lvl w:ilvl="1" w:tplc="DB6A0386">
      <w:numFmt w:val="decimal"/>
      <w:lvlText w:val=""/>
      <w:lvlJc w:val="left"/>
    </w:lvl>
    <w:lvl w:ilvl="2" w:tplc="9EF0D884">
      <w:numFmt w:val="decimal"/>
      <w:lvlText w:val=""/>
      <w:lvlJc w:val="left"/>
    </w:lvl>
    <w:lvl w:ilvl="3" w:tplc="E660875E">
      <w:numFmt w:val="decimal"/>
      <w:lvlText w:val=""/>
      <w:lvlJc w:val="left"/>
    </w:lvl>
    <w:lvl w:ilvl="4" w:tplc="8BC8023C">
      <w:numFmt w:val="decimal"/>
      <w:lvlText w:val=""/>
      <w:lvlJc w:val="left"/>
    </w:lvl>
    <w:lvl w:ilvl="5" w:tplc="1D7692D4">
      <w:numFmt w:val="decimal"/>
      <w:lvlText w:val=""/>
      <w:lvlJc w:val="left"/>
    </w:lvl>
    <w:lvl w:ilvl="6" w:tplc="5F304B40">
      <w:numFmt w:val="decimal"/>
      <w:lvlText w:val=""/>
      <w:lvlJc w:val="left"/>
    </w:lvl>
    <w:lvl w:ilvl="7" w:tplc="45E23FDE">
      <w:numFmt w:val="decimal"/>
      <w:lvlText w:val=""/>
      <w:lvlJc w:val="left"/>
    </w:lvl>
    <w:lvl w:ilvl="8" w:tplc="AD0885B2">
      <w:numFmt w:val="decimal"/>
      <w:lvlText w:val=""/>
      <w:lvlJc w:val="left"/>
    </w:lvl>
  </w:abstractNum>
  <w:abstractNum w:abstractNumId="21">
    <w:nsid w:val="00004509"/>
    <w:multiLevelType w:val="hybridMultilevel"/>
    <w:tmpl w:val="CD885A02"/>
    <w:lvl w:ilvl="0" w:tplc="7EE0D324">
      <w:start w:val="1"/>
      <w:numFmt w:val="bullet"/>
      <w:lvlText w:val="-"/>
      <w:lvlJc w:val="left"/>
    </w:lvl>
    <w:lvl w:ilvl="1" w:tplc="A6D4BDFC">
      <w:start w:val="1"/>
      <w:numFmt w:val="bullet"/>
      <w:lvlText w:val="-"/>
      <w:lvlJc w:val="left"/>
    </w:lvl>
    <w:lvl w:ilvl="2" w:tplc="EE4C78F8">
      <w:numFmt w:val="decimal"/>
      <w:lvlText w:val=""/>
      <w:lvlJc w:val="left"/>
    </w:lvl>
    <w:lvl w:ilvl="3" w:tplc="52E6A6A4">
      <w:numFmt w:val="decimal"/>
      <w:lvlText w:val=""/>
      <w:lvlJc w:val="left"/>
    </w:lvl>
    <w:lvl w:ilvl="4" w:tplc="77965A68">
      <w:numFmt w:val="decimal"/>
      <w:lvlText w:val=""/>
      <w:lvlJc w:val="left"/>
    </w:lvl>
    <w:lvl w:ilvl="5" w:tplc="CE8C5F9E">
      <w:numFmt w:val="decimal"/>
      <w:lvlText w:val=""/>
      <w:lvlJc w:val="left"/>
    </w:lvl>
    <w:lvl w:ilvl="6" w:tplc="9D7C4004">
      <w:numFmt w:val="decimal"/>
      <w:lvlText w:val=""/>
      <w:lvlJc w:val="left"/>
    </w:lvl>
    <w:lvl w:ilvl="7" w:tplc="2CCE3840">
      <w:numFmt w:val="decimal"/>
      <w:lvlText w:val=""/>
      <w:lvlJc w:val="left"/>
    </w:lvl>
    <w:lvl w:ilvl="8" w:tplc="79E48614">
      <w:numFmt w:val="decimal"/>
      <w:lvlText w:val=""/>
      <w:lvlJc w:val="left"/>
    </w:lvl>
  </w:abstractNum>
  <w:abstractNum w:abstractNumId="22">
    <w:nsid w:val="00004944"/>
    <w:multiLevelType w:val="hybridMultilevel"/>
    <w:tmpl w:val="A31AC338"/>
    <w:lvl w:ilvl="0" w:tplc="F5CE8F36">
      <w:start w:val="1"/>
      <w:numFmt w:val="bullet"/>
      <w:lvlText w:val="с"/>
      <w:lvlJc w:val="left"/>
    </w:lvl>
    <w:lvl w:ilvl="1" w:tplc="895E7916">
      <w:numFmt w:val="decimal"/>
      <w:lvlText w:val=""/>
      <w:lvlJc w:val="left"/>
    </w:lvl>
    <w:lvl w:ilvl="2" w:tplc="B05C4F18">
      <w:numFmt w:val="decimal"/>
      <w:lvlText w:val=""/>
      <w:lvlJc w:val="left"/>
    </w:lvl>
    <w:lvl w:ilvl="3" w:tplc="DB5CF7D6">
      <w:numFmt w:val="decimal"/>
      <w:lvlText w:val=""/>
      <w:lvlJc w:val="left"/>
    </w:lvl>
    <w:lvl w:ilvl="4" w:tplc="7E76FACC">
      <w:numFmt w:val="decimal"/>
      <w:lvlText w:val=""/>
      <w:lvlJc w:val="left"/>
    </w:lvl>
    <w:lvl w:ilvl="5" w:tplc="2B76DA48">
      <w:numFmt w:val="decimal"/>
      <w:lvlText w:val=""/>
      <w:lvlJc w:val="left"/>
    </w:lvl>
    <w:lvl w:ilvl="6" w:tplc="AC5E40AA">
      <w:numFmt w:val="decimal"/>
      <w:lvlText w:val=""/>
      <w:lvlJc w:val="left"/>
    </w:lvl>
    <w:lvl w:ilvl="7" w:tplc="27508C28">
      <w:numFmt w:val="decimal"/>
      <w:lvlText w:val=""/>
      <w:lvlJc w:val="left"/>
    </w:lvl>
    <w:lvl w:ilvl="8" w:tplc="6422CCA4">
      <w:numFmt w:val="decimal"/>
      <w:lvlText w:val=""/>
      <w:lvlJc w:val="left"/>
    </w:lvl>
  </w:abstractNum>
  <w:abstractNum w:abstractNumId="23">
    <w:nsid w:val="00004B40"/>
    <w:multiLevelType w:val="hybridMultilevel"/>
    <w:tmpl w:val="DB165478"/>
    <w:lvl w:ilvl="0" w:tplc="FD66B622">
      <w:start w:val="1"/>
      <w:numFmt w:val="bullet"/>
      <w:lvlText w:val="-"/>
      <w:lvlJc w:val="left"/>
    </w:lvl>
    <w:lvl w:ilvl="1" w:tplc="C67C305A">
      <w:numFmt w:val="decimal"/>
      <w:lvlText w:val=""/>
      <w:lvlJc w:val="left"/>
    </w:lvl>
    <w:lvl w:ilvl="2" w:tplc="4DDA2986">
      <w:numFmt w:val="decimal"/>
      <w:lvlText w:val=""/>
      <w:lvlJc w:val="left"/>
    </w:lvl>
    <w:lvl w:ilvl="3" w:tplc="5F6049E8">
      <w:numFmt w:val="decimal"/>
      <w:lvlText w:val=""/>
      <w:lvlJc w:val="left"/>
    </w:lvl>
    <w:lvl w:ilvl="4" w:tplc="97A2A9B6">
      <w:numFmt w:val="decimal"/>
      <w:lvlText w:val=""/>
      <w:lvlJc w:val="left"/>
    </w:lvl>
    <w:lvl w:ilvl="5" w:tplc="56E89C10">
      <w:numFmt w:val="decimal"/>
      <w:lvlText w:val=""/>
      <w:lvlJc w:val="left"/>
    </w:lvl>
    <w:lvl w:ilvl="6" w:tplc="92DEB10C">
      <w:numFmt w:val="decimal"/>
      <w:lvlText w:val=""/>
      <w:lvlJc w:val="left"/>
    </w:lvl>
    <w:lvl w:ilvl="7" w:tplc="A9001452">
      <w:numFmt w:val="decimal"/>
      <w:lvlText w:val=""/>
      <w:lvlJc w:val="left"/>
    </w:lvl>
    <w:lvl w:ilvl="8" w:tplc="FDB25D12">
      <w:numFmt w:val="decimal"/>
      <w:lvlText w:val=""/>
      <w:lvlJc w:val="left"/>
    </w:lvl>
  </w:abstractNum>
  <w:abstractNum w:abstractNumId="24">
    <w:nsid w:val="00004CAD"/>
    <w:multiLevelType w:val="hybridMultilevel"/>
    <w:tmpl w:val="DD221D32"/>
    <w:lvl w:ilvl="0" w:tplc="63A62ED8">
      <w:start w:val="1"/>
      <w:numFmt w:val="bullet"/>
      <w:lvlText w:val="•"/>
      <w:lvlJc w:val="left"/>
    </w:lvl>
    <w:lvl w:ilvl="1" w:tplc="746EFF32">
      <w:numFmt w:val="decimal"/>
      <w:lvlText w:val=""/>
      <w:lvlJc w:val="left"/>
    </w:lvl>
    <w:lvl w:ilvl="2" w:tplc="A82AED48">
      <w:numFmt w:val="decimal"/>
      <w:lvlText w:val=""/>
      <w:lvlJc w:val="left"/>
    </w:lvl>
    <w:lvl w:ilvl="3" w:tplc="9A6EDBD4">
      <w:numFmt w:val="decimal"/>
      <w:lvlText w:val=""/>
      <w:lvlJc w:val="left"/>
    </w:lvl>
    <w:lvl w:ilvl="4" w:tplc="CD6C26C6">
      <w:numFmt w:val="decimal"/>
      <w:lvlText w:val=""/>
      <w:lvlJc w:val="left"/>
    </w:lvl>
    <w:lvl w:ilvl="5" w:tplc="BC3E38C2">
      <w:numFmt w:val="decimal"/>
      <w:lvlText w:val=""/>
      <w:lvlJc w:val="left"/>
    </w:lvl>
    <w:lvl w:ilvl="6" w:tplc="CCA8E83C">
      <w:numFmt w:val="decimal"/>
      <w:lvlText w:val=""/>
      <w:lvlJc w:val="left"/>
    </w:lvl>
    <w:lvl w:ilvl="7" w:tplc="CD0E12C4">
      <w:numFmt w:val="decimal"/>
      <w:lvlText w:val=""/>
      <w:lvlJc w:val="left"/>
    </w:lvl>
    <w:lvl w:ilvl="8" w:tplc="65FC0486">
      <w:numFmt w:val="decimal"/>
      <w:lvlText w:val=""/>
      <w:lvlJc w:val="left"/>
    </w:lvl>
  </w:abstractNum>
  <w:abstractNum w:abstractNumId="25">
    <w:nsid w:val="00004DF2"/>
    <w:multiLevelType w:val="hybridMultilevel"/>
    <w:tmpl w:val="4DD8AFC4"/>
    <w:lvl w:ilvl="0" w:tplc="76B2F3FE">
      <w:start w:val="1"/>
      <w:numFmt w:val="bullet"/>
      <w:lvlText w:val="В"/>
      <w:lvlJc w:val="left"/>
    </w:lvl>
    <w:lvl w:ilvl="1" w:tplc="22DA46BA">
      <w:numFmt w:val="decimal"/>
      <w:lvlText w:val=""/>
      <w:lvlJc w:val="left"/>
    </w:lvl>
    <w:lvl w:ilvl="2" w:tplc="BE26475E">
      <w:numFmt w:val="decimal"/>
      <w:lvlText w:val=""/>
      <w:lvlJc w:val="left"/>
    </w:lvl>
    <w:lvl w:ilvl="3" w:tplc="6F8004B8">
      <w:numFmt w:val="decimal"/>
      <w:lvlText w:val=""/>
      <w:lvlJc w:val="left"/>
    </w:lvl>
    <w:lvl w:ilvl="4" w:tplc="5C64F33E">
      <w:numFmt w:val="decimal"/>
      <w:lvlText w:val=""/>
      <w:lvlJc w:val="left"/>
    </w:lvl>
    <w:lvl w:ilvl="5" w:tplc="49F22E44">
      <w:numFmt w:val="decimal"/>
      <w:lvlText w:val=""/>
      <w:lvlJc w:val="left"/>
    </w:lvl>
    <w:lvl w:ilvl="6" w:tplc="54384860">
      <w:numFmt w:val="decimal"/>
      <w:lvlText w:val=""/>
      <w:lvlJc w:val="left"/>
    </w:lvl>
    <w:lvl w:ilvl="7" w:tplc="FF18E89E">
      <w:numFmt w:val="decimal"/>
      <w:lvlText w:val=""/>
      <w:lvlJc w:val="left"/>
    </w:lvl>
    <w:lvl w:ilvl="8" w:tplc="7296698C">
      <w:numFmt w:val="decimal"/>
      <w:lvlText w:val=""/>
      <w:lvlJc w:val="left"/>
    </w:lvl>
  </w:abstractNum>
  <w:abstractNum w:abstractNumId="26">
    <w:nsid w:val="00004E45"/>
    <w:multiLevelType w:val="hybridMultilevel"/>
    <w:tmpl w:val="E634EF24"/>
    <w:lvl w:ilvl="0" w:tplc="F796E438">
      <w:start w:val="1"/>
      <w:numFmt w:val="bullet"/>
      <w:lvlText w:val="•"/>
      <w:lvlJc w:val="left"/>
    </w:lvl>
    <w:lvl w:ilvl="1" w:tplc="C25E080A">
      <w:numFmt w:val="decimal"/>
      <w:lvlText w:val=""/>
      <w:lvlJc w:val="left"/>
    </w:lvl>
    <w:lvl w:ilvl="2" w:tplc="C36E0846">
      <w:numFmt w:val="decimal"/>
      <w:lvlText w:val=""/>
      <w:lvlJc w:val="left"/>
    </w:lvl>
    <w:lvl w:ilvl="3" w:tplc="E44E47E6">
      <w:numFmt w:val="decimal"/>
      <w:lvlText w:val=""/>
      <w:lvlJc w:val="left"/>
    </w:lvl>
    <w:lvl w:ilvl="4" w:tplc="AB3A498C">
      <w:numFmt w:val="decimal"/>
      <w:lvlText w:val=""/>
      <w:lvlJc w:val="left"/>
    </w:lvl>
    <w:lvl w:ilvl="5" w:tplc="144874C6">
      <w:numFmt w:val="decimal"/>
      <w:lvlText w:val=""/>
      <w:lvlJc w:val="left"/>
    </w:lvl>
    <w:lvl w:ilvl="6" w:tplc="45B47068">
      <w:numFmt w:val="decimal"/>
      <w:lvlText w:val=""/>
      <w:lvlJc w:val="left"/>
    </w:lvl>
    <w:lvl w:ilvl="7" w:tplc="AF8407BC">
      <w:numFmt w:val="decimal"/>
      <w:lvlText w:val=""/>
      <w:lvlJc w:val="left"/>
    </w:lvl>
    <w:lvl w:ilvl="8" w:tplc="1AAA3E9A">
      <w:numFmt w:val="decimal"/>
      <w:lvlText w:val=""/>
      <w:lvlJc w:val="left"/>
    </w:lvl>
  </w:abstractNum>
  <w:abstractNum w:abstractNumId="27">
    <w:nsid w:val="000056AE"/>
    <w:multiLevelType w:val="hybridMultilevel"/>
    <w:tmpl w:val="57A253E8"/>
    <w:lvl w:ilvl="0" w:tplc="68445D3C">
      <w:start w:val="1"/>
      <w:numFmt w:val="bullet"/>
      <w:lvlText w:val="•"/>
      <w:lvlJc w:val="left"/>
    </w:lvl>
    <w:lvl w:ilvl="1" w:tplc="2BEA1360">
      <w:start w:val="1"/>
      <w:numFmt w:val="bullet"/>
      <w:lvlText w:val="•"/>
      <w:lvlJc w:val="left"/>
    </w:lvl>
    <w:lvl w:ilvl="2" w:tplc="975ADDF8">
      <w:numFmt w:val="decimal"/>
      <w:lvlText w:val=""/>
      <w:lvlJc w:val="left"/>
    </w:lvl>
    <w:lvl w:ilvl="3" w:tplc="FFFACC52">
      <w:numFmt w:val="decimal"/>
      <w:lvlText w:val=""/>
      <w:lvlJc w:val="left"/>
    </w:lvl>
    <w:lvl w:ilvl="4" w:tplc="1EFAB0E8">
      <w:numFmt w:val="decimal"/>
      <w:lvlText w:val=""/>
      <w:lvlJc w:val="left"/>
    </w:lvl>
    <w:lvl w:ilvl="5" w:tplc="211229BA">
      <w:numFmt w:val="decimal"/>
      <w:lvlText w:val=""/>
      <w:lvlJc w:val="left"/>
    </w:lvl>
    <w:lvl w:ilvl="6" w:tplc="502072DE">
      <w:numFmt w:val="decimal"/>
      <w:lvlText w:val=""/>
      <w:lvlJc w:val="left"/>
    </w:lvl>
    <w:lvl w:ilvl="7" w:tplc="43F0C340">
      <w:numFmt w:val="decimal"/>
      <w:lvlText w:val=""/>
      <w:lvlJc w:val="left"/>
    </w:lvl>
    <w:lvl w:ilvl="8" w:tplc="FE107578">
      <w:numFmt w:val="decimal"/>
      <w:lvlText w:val=""/>
      <w:lvlJc w:val="left"/>
    </w:lvl>
  </w:abstractNum>
  <w:abstractNum w:abstractNumId="28">
    <w:nsid w:val="00005878"/>
    <w:multiLevelType w:val="hybridMultilevel"/>
    <w:tmpl w:val="FAE23702"/>
    <w:lvl w:ilvl="0" w:tplc="AB0201EA">
      <w:start w:val="1"/>
      <w:numFmt w:val="bullet"/>
      <w:lvlText w:val="к"/>
      <w:lvlJc w:val="left"/>
    </w:lvl>
    <w:lvl w:ilvl="1" w:tplc="CC08C42A">
      <w:start w:val="1"/>
      <w:numFmt w:val="bullet"/>
      <w:lvlText w:val="•"/>
      <w:lvlJc w:val="left"/>
    </w:lvl>
    <w:lvl w:ilvl="2" w:tplc="309078EE">
      <w:numFmt w:val="decimal"/>
      <w:lvlText w:val=""/>
      <w:lvlJc w:val="left"/>
    </w:lvl>
    <w:lvl w:ilvl="3" w:tplc="CFA8F52E">
      <w:numFmt w:val="decimal"/>
      <w:lvlText w:val=""/>
      <w:lvlJc w:val="left"/>
    </w:lvl>
    <w:lvl w:ilvl="4" w:tplc="9E86FAAE">
      <w:numFmt w:val="decimal"/>
      <w:lvlText w:val=""/>
      <w:lvlJc w:val="left"/>
    </w:lvl>
    <w:lvl w:ilvl="5" w:tplc="9D8ED2E2">
      <w:numFmt w:val="decimal"/>
      <w:lvlText w:val=""/>
      <w:lvlJc w:val="left"/>
    </w:lvl>
    <w:lvl w:ilvl="6" w:tplc="A792282C">
      <w:numFmt w:val="decimal"/>
      <w:lvlText w:val=""/>
      <w:lvlJc w:val="left"/>
    </w:lvl>
    <w:lvl w:ilvl="7" w:tplc="AC0CC5D2">
      <w:numFmt w:val="decimal"/>
      <w:lvlText w:val=""/>
      <w:lvlJc w:val="left"/>
    </w:lvl>
    <w:lvl w:ilvl="8" w:tplc="9FC0F4DA">
      <w:numFmt w:val="decimal"/>
      <w:lvlText w:val=""/>
      <w:lvlJc w:val="left"/>
    </w:lvl>
  </w:abstractNum>
  <w:abstractNum w:abstractNumId="29">
    <w:nsid w:val="00005CFD"/>
    <w:multiLevelType w:val="hybridMultilevel"/>
    <w:tmpl w:val="BE869BB4"/>
    <w:lvl w:ilvl="0" w:tplc="DF6A7C74">
      <w:start w:val="1"/>
      <w:numFmt w:val="bullet"/>
      <w:lvlText w:val="•"/>
      <w:lvlJc w:val="left"/>
    </w:lvl>
    <w:lvl w:ilvl="1" w:tplc="EFE834C6">
      <w:numFmt w:val="decimal"/>
      <w:lvlText w:val=""/>
      <w:lvlJc w:val="left"/>
    </w:lvl>
    <w:lvl w:ilvl="2" w:tplc="14765AFE">
      <w:numFmt w:val="decimal"/>
      <w:lvlText w:val=""/>
      <w:lvlJc w:val="left"/>
    </w:lvl>
    <w:lvl w:ilvl="3" w:tplc="2FA67202">
      <w:numFmt w:val="decimal"/>
      <w:lvlText w:val=""/>
      <w:lvlJc w:val="left"/>
    </w:lvl>
    <w:lvl w:ilvl="4" w:tplc="2B2ED950">
      <w:numFmt w:val="decimal"/>
      <w:lvlText w:val=""/>
      <w:lvlJc w:val="left"/>
    </w:lvl>
    <w:lvl w:ilvl="5" w:tplc="8D4E6E6C">
      <w:numFmt w:val="decimal"/>
      <w:lvlText w:val=""/>
      <w:lvlJc w:val="left"/>
    </w:lvl>
    <w:lvl w:ilvl="6" w:tplc="B568DB6E">
      <w:numFmt w:val="decimal"/>
      <w:lvlText w:val=""/>
      <w:lvlJc w:val="left"/>
    </w:lvl>
    <w:lvl w:ilvl="7" w:tplc="C512EBA8">
      <w:numFmt w:val="decimal"/>
      <w:lvlText w:val=""/>
      <w:lvlJc w:val="left"/>
    </w:lvl>
    <w:lvl w:ilvl="8" w:tplc="3790DC14">
      <w:numFmt w:val="decimal"/>
      <w:lvlText w:val=""/>
      <w:lvlJc w:val="left"/>
    </w:lvl>
  </w:abstractNum>
  <w:abstractNum w:abstractNumId="30">
    <w:nsid w:val="00005E14"/>
    <w:multiLevelType w:val="hybridMultilevel"/>
    <w:tmpl w:val="AA04E156"/>
    <w:lvl w:ilvl="0" w:tplc="5F8040D6">
      <w:start w:val="1"/>
      <w:numFmt w:val="bullet"/>
      <w:lvlText w:val="В"/>
      <w:lvlJc w:val="left"/>
    </w:lvl>
    <w:lvl w:ilvl="1" w:tplc="E09EA704">
      <w:numFmt w:val="decimal"/>
      <w:lvlText w:val=""/>
      <w:lvlJc w:val="left"/>
    </w:lvl>
    <w:lvl w:ilvl="2" w:tplc="EEBADA06">
      <w:numFmt w:val="decimal"/>
      <w:lvlText w:val=""/>
      <w:lvlJc w:val="left"/>
    </w:lvl>
    <w:lvl w:ilvl="3" w:tplc="C52EE9A6">
      <w:numFmt w:val="decimal"/>
      <w:lvlText w:val=""/>
      <w:lvlJc w:val="left"/>
    </w:lvl>
    <w:lvl w:ilvl="4" w:tplc="1F16F476">
      <w:numFmt w:val="decimal"/>
      <w:lvlText w:val=""/>
      <w:lvlJc w:val="left"/>
    </w:lvl>
    <w:lvl w:ilvl="5" w:tplc="0B46FD16">
      <w:numFmt w:val="decimal"/>
      <w:lvlText w:val=""/>
      <w:lvlJc w:val="left"/>
    </w:lvl>
    <w:lvl w:ilvl="6" w:tplc="EC62F0CC">
      <w:numFmt w:val="decimal"/>
      <w:lvlText w:val=""/>
      <w:lvlJc w:val="left"/>
    </w:lvl>
    <w:lvl w:ilvl="7" w:tplc="686A35F4">
      <w:numFmt w:val="decimal"/>
      <w:lvlText w:val=""/>
      <w:lvlJc w:val="left"/>
    </w:lvl>
    <w:lvl w:ilvl="8" w:tplc="2A267BAE">
      <w:numFmt w:val="decimal"/>
      <w:lvlText w:val=""/>
      <w:lvlJc w:val="left"/>
    </w:lvl>
  </w:abstractNum>
  <w:abstractNum w:abstractNumId="31">
    <w:nsid w:val="00005F32"/>
    <w:multiLevelType w:val="hybridMultilevel"/>
    <w:tmpl w:val="7B04C488"/>
    <w:lvl w:ilvl="0" w:tplc="07F21936">
      <w:start w:val="4"/>
      <w:numFmt w:val="decimal"/>
      <w:lvlText w:val="%1"/>
      <w:lvlJc w:val="left"/>
    </w:lvl>
    <w:lvl w:ilvl="1" w:tplc="74A68802">
      <w:numFmt w:val="decimal"/>
      <w:lvlText w:val=""/>
      <w:lvlJc w:val="left"/>
    </w:lvl>
    <w:lvl w:ilvl="2" w:tplc="2AB86068">
      <w:numFmt w:val="decimal"/>
      <w:lvlText w:val=""/>
      <w:lvlJc w:val="left"/>
    </w:lvl>
    <w:lvl w:ilvl="3" w:tplc="156AE5CC">
      <w:numFmt w:val="decimal"/>
      <w:lvlText w:val=""/>
      <w:lvlJc w:val="left"/>
    </w:lvl>
    <w:lvl w:ilvl="4" w:tplc="6C36B3A0">
      <w:numFmt w:val="decimal"/>
      <w:lvlText w:val=""/>
      <w:lvlJc w:val="left"/>
    </w:lvl>
    <w:lvl w:ilvl="5" w:tplc="A22ACBFE">
      <w:numFmt w:val="decimal"/>
      <w:lvlText w:val=""/>
      <w:lvlJc w:val="left"/>
    </w:lvl>
    <w:lvl w:ilvl="6" w:tplc="8DF0BBEC">
      <w:numFmt w:val="decimal"/>
      <w:lvlText w:val=""/>
      <w:lvlJc w:val="left"/>
    </w:lvl>
    <w:lvl w:ilvl="7" w:tplc="DC146BD4">
      <w:numFmt w:val="decimal"/>
      <w:lvlText w:val=""/>
      <w:lvlJc w:val="left"/>
    </w:lvl>
    <w:lvl w:ilvl="8" w:tplc="01E071C2">
      <w:numFmt w:val="decimal"/>
      <w:lvlText w:val=""/>
      <w:lvlJc w:val="left"/>
    </w:lvl>
  </w:abstractNum>
  <w:abstractNum w:abstractNumId="32">
    <w:nsid w:val="00005F49"/>
    <w:multiLevelType w:val="hybridMultilevel"/>
    <w:tmpl w:val="115EB000"/>
    <w:lvl w:ilvl="0" w:tplc="79AA0186">
      <w:start w:val="1"/>
      <w:numFmt w:val="bullet"/>
      <w:lvlText w:val="•"/>
      <w:lvlJc w:val="left"/>
    </w:lvl>
    <w:lvl w:ilvl="1" w:tplc="B3DA4CDC">
      <w:numFmt w:val="decimal"/>
      <w:lvlText w:val=""/>
      <w:lvlJc w:val="left"/>
    </w:lvl>
    <w:lvl w:ilvl="2" w:tplc="E20477F2">
      <w:numFmt w:val="decimal"/>
      <w:lvlText w:val=""/>
      <w:lvlJc w:val="left"/>
    </w:lvl>
    <w:lvl w:ilvl="3" w:tplc="0B8EA6EA">
      <w:numFmt w:val="decimal"/>
      <w:lvlText w:val=""/>
      <w:lvlJc w:val="left"/>
    </w:lvl>
    <w:lvl w:ilvl="4" w:tplc="D376CBAC">
      <w:numFmt w:val="decimal"/>
      <w:lvlText w:val=""/>
      <w:lvlJc w:val="left"/>
    </w:lvl>
    <w:lvl w:ilvl="5" w:tplc="42B0EAC6">
      <w:numFmt w:val="decimal"/>
      <w:lvlText w:val=""/>
      <w:lvlJc w:val="left"/>
    </w:lvl>
    <w:lvl w:ilvl="6" w:tplc="5218C330">
      <w:numFmt w:val="decimal"/>
      <w:lvlText w:val=""/>
      <w:lvlJc w:val="left"/>
    </w:lvl>
    <w:lvl w:ilvl="7" w:tplc="9200AC7A">
      <w:numFmt w:val="decimal"/>
      <w:lvlText w:val=""/>
      <w:lvlJc w:val="left"/>
    </w:lvl>
    <w:lvl w:ilvl="8" w:tplc="3356DFAA">
      <w:numFmt w:val="decimal"/>
      <w:lvlText w:val=""/>
      <w:lvlJc w:val="left"/>
    </w:lvl>
  </w:abstractNum>
  <w:abstractNum w:abstractNumId="33">
    <w:nsid w:val="000063CB"/>
    <w:multiLevelType w:val="hybridMultilevel"/>
    <w:tmpl w:val="D00AB374"/>
    <w:lvl w:ilvl="0" w:tplc="D9E6E59E">
      <w:start w:val="1"/>
      <w:numFmt w:val="bullet"/>
      <w:lvlText w:val="--"/>
      <w:lvlJc w:val="left"/>
    </w:lvl>
    <w:lvl w:ilvl="1" w:tplc="904C4B34">
      <w:numFmt w:val="decimal"/>
      <w:lvlText w:val=""/>
      <w:lvlJc w:val="left"/>
    </w:lvl>
    <w:lvl w:ilvl="2" w:tplc="7D3A7994">
      <w:numFmt w:val="decimal"/>
      <w:lvlText w:val=""/>
      <w:lvlJc w:val="left"/>
    </w:lvl>
    <w:lvl w:ilvl="3" w:tplc="A2227086">
      <w:numFmt w:val="decimal"/>
      <w:lvlText w:val=""/>
      <w:lvlJc w:val="left"/>
    </w:lvl>
    <w:lvl w:ilvl="4" w:tplc="4626AB1A">
      <w:numFmt w:val="decimal"/>
      <w:lvlText w:val=""/>
      <w:lvlJc w:val="left"/>
    </w:lvl>
    <w:lvl w:ilvl="5" w:tplc="9258B5CA">
      <w:numFmt w:val="decimal"/>
      <w:lvlText w:val=""/>
      <w:lvlJc w:val="left"/>
    </w:lvl>
    <w:lvl w:ilvl="6" w:tplc="97529748">
      <w:numFmt w:val="decimal"/>
      <w:lvlText w:val=""/>
      <w:lvlJc w:val="left"/>
    </w:lvl>
    <w:lvl w:ilvl="7" w:tplc="13667222">
      <w:numFmt w:val="decimal"/>
      <w:lvlText w:val=""/>
      <w:lvlJc w:val="left"/>
    </w:lvl>
    <w:lvl w:ilvl="8" w:tplc="EF60FFC2">
      <w:numFmt w:val="decimal"/>
      <w:lvlText w:val=""/>
      <w:lvlJc w:val="left"/>
    </w:lvl>
  </w:abstractNum>
  <w:abstractNum w:abstractNumId="34">
    <w:nsid w:val="00006B36"/>
    <w:multiLevelType w:val="hybridMultilevel"/>
    <w:tmpl w:val="D9701818"/>
    <w:lvl w:ilvl="0" w:tplc="D220C204">
      <w:start w:val="1"/>
      <w:numFmt w:val="bullet"/>
      <w:lvlText w:val="•"/>
      <w:lvlJc w:val="left"/>
    </w:lvl>
    <w:lvl w:ilvl="1" w:tplc="C2FCF6E8">
      <w:numFmt w:val="decimal"/>
      <w:lvlText w:val=""/>
      <w:lvlJc w:val="left"/>
    </w:lvl>
    <w:lvl w:ilvl="2" w:tplc="DFC6315A">
      <w:numFmt w:val="decimal"/>
      <w:lvlText w:val=""/>
      <w:lvlJc w:val="left"/>
    </w:lvl>
    <w:lvl w:ilvl="3" w:tplc="9E48C0B4">
      <w:numFmt w:val="decimal"/>
      <w:lvlText w:val=""/>
      <w:lvlJc w:val="left"/>
    </w:lvl>
    <w:lvl w:ilvl="4" w:tplc="75501E02">
      <w:numFmt w:val="decimal"/>
      <w:lvlText w:val=""/>
      <w:lvlJc w:val="left"/>
    </w:lvl>
    <w:lvl w:ilvl="5" w:tplc="8820DCBC">
      <w:numFmt w:val="decimal"/>
      <w:lvlText w:val=""/>
      <w:lvlJc w:val="left"/>
    </w:lvl>
    <w:lvl w:ilvl="6" w:tplc="A99093E8">
      <w:numFmt w:val="decimal"/>
      <w:lvlText w:val=""/>
      <w:lvlJc w:val="left"/>
    </w:lvl>
    <w:lvl w:ilvl="7" w:tplc="AB44E3A0">
      <w:numFmt w:val="decimal"/>
      <w:lvlText w:val=""/>
      <w:lvlJc w:val="left"/>
    </w:lvl>
    <w:lvl w:ilvl="8" w:tplc="FEA48FB0">
      <w:numFmt w:val="decimal"/>
      <w:lvlText w:val=""/>
      <w:lvlJc w:val="left"/>
    </w:lvl>
  </w:abstractNum>
  <w:abstractNum w:abstractNumId="35">
    <w:nsid w:val="00006B89"/>
    <w:multiLevelType w:val="hybridMultilevel"/>
    <w:tmpl w:val="7E306332"/>
    <w:lvl w:ilvl="0" w:tplc="DAD4A2A4">
      <w:start w:val="1"/>
      <w:numFmt w:val="bullet"/>
      <w:lvlText w:val="-"/>
      <w:lvlJc w:val="left"/>
    </w:lvl>
    <w:lvl w:ilvl="1" w:tplc="0BFAF82C">
      <w:start w:val="1"/>
      <w:numFmt w:val="bullet"/>
      <w:lvlText w:val="-"/>
      <w:lvlJc w:val="left"/>
    </w:lvl>
    <w:lvl w:ilvl="2" w:tplc="74C66AD0">
      <w:numFmt w:val="decimal"/>
      <w:lvlText w:val=""/>
      <w:lvlJc w:val="left"/>
    </w:lvl>
    <w:lvl w:ilvl="3" w:tplc="0B5E7B96">
      <w:numFmt w:val="decimal"/>
      <w:lvlText w:val=""/>
      <w:lvlJc w:val="left"/>
    </w:lvl>
    <w:lvl w:ilvl="4" w:tplc="A40AB088">
      <w:numFmt w:val="decimal"/>
      <w:lvlText w:val=""/>
      <w:lvlJc w:val="left"/>
    </w:lvl>
    <w:lvl w:ilvl="5" w:tplc="F912B6C4">
      <w:numFmt w:val="decimal"/>
      <w:lvlText w:val=""/>
      <w:lvlJc w:val="left"/>
    </w:lvl>
    <w:lvl w:ilvl="6" w:tplc="F97EF6B4">
      <w:numFmt w:val="decimal"/>
      <w:lvlText w:val=""/>
      <w:lvlJc w:val="left"/>
    </w:lvl>
    <w:lvl w:ilvl="7" w:tplc="1E807BFE">
      <w:numFmt w:val="decimal"/>
      <w:lvlText w:val=""/>
      <w:lvlJc w:val="left"/>
    </w:lvl>
    <w:lvl w:ilvl="8" w:tplc="32FAFC18">
      <w:numFmt w:val="decimal"/>
      <w:lvlText w:val=""/>
      <w:lvlJc w:val="left"/>
    </w:lvl>
  </w:abstractNum>
  <w:abstractNum w:abstractNumId="36">
    <w:nsid w:val="00006BFC"/>
    <w:multiLevelType w:val="hybridMultilevel"/>
    <w:tmpl w:val="6B68FC34"/>
    <w:lvl w:ilvl="0" w:tplc="16F407CC">
      <w:start w:val="1"/>
      <w:numFmt w:val="bullet"/>
      <w:lvlText w:val="•"/>
      <w:lvlJc w:val="left"/>
    </w:lvl>
    <w:lvl w:ilvl="1" w:tplc="83642E04">
      <w:numFmt w:val="decimal"/>
      <w:lvlText w:val=""/>
      <w:lvlJc w:val="left"/>
    </w:lvl>
    <w:lvl w:ilvl="2" w:tplc="C00284AA">
      <w:numFmt w:val="decimal"/>
      <w:lvlText w:val=""/>
      <w:lvlJc w:val="left"/>
    </w:lvl>
    <w:lvl w:ilvl="3" w:tplc="D2A467E8">
      <w:numFmt w:val="decimal"/>
      <w:lvlText w:val=""/>
      <w:lvlJc w:val="left"/>
    </w:lvl>
    <w:lvl w:ilvl="4" w:tplc="921E041E">
      <w:numFmt w:val="decimal"/>
      <w:lvlText w:val=""/>
      <w:lvlJc w:val="left"/>
    </w:lvl>
    <w:lvl w:ilvl="5" w:tplc="6CCC60D0">
      <w:numFmt w:val="decimal"/>
      <w:lvlText w:val=""/>
      <w:lvlJc w:val="left"/>
    </w:lvl>
    <w:lvl w:ilvl="6" w:tplc="8BE0717E">
      <w:numFmt w:val="decimal"/>
      <w:lvlText w:val=""/>
      <w:lvlJc w:val="left"/>
    </w:lvl>
    <w:lvl w:ilvl="7" w:tplc="91784F10">
      <w:numFmt w:val="decimal"/>
      <w:lvlText w:val=""/>
      <w:lvlJc w:val="left"/>
    </w:lvl>
    <w:lvl w:ilvl="8" w:tplc="7548D840">
      <w:numFmt w:val="decimal"/>
      <w:lvlText w:val=""/>
      <w:lvlJc w:val="left"/>
    </w:lvl>
  </w:abstractNum>
  <w:abstractNum w:abstractNumId="37">
    <w:nsid w:val="00006E5D"/>
    <w:multiLevelType w:val="hybridMultilevel"/>
    <w:tmpl w:val="0D6E8806"/>
    <w:lvl w:ilvl="0" w:tplc="F4561996">
      <w:start w:val="1"/>
      <w:numFmt w:val="bullet"/>
      <w:lvlText w:val="-"/>
      <w:lvlJc w:val="left"/>
    </w:lvl>
    <w:lvl w:ilvl="1" w:tplc="18FAB464">
      <w:start w:val="1"/>
      <w:numFmt w:val="bullet"/>
      <w:lvlText w:val="•"/>
      <w:lvlJc w:val="left"/>
    </w:lvl>
    <w:lvl w:ilvl="2" w:tplc="F866F3F2">
      <w:numFmt w:val="decimal"/>
      <w:lvlText w:val=""/>
      <w:lvlJc w:val="left"/>
    </w:lvl>
    <w:lvl w:ilvl="3" w:tplc="244C02B8">
      <w:numFmt w:val="decimal"/>
      <w:lvlText w:val=""/>
      <w:lvlJc w:val="left"/>
    </w:lvl>
    <w:lvl w:ilvl="4" w:tplc="964E942C">
      <w:numFmt w:val="decimal"/>
      <w:lvlText w:val=""/>
      <w:lvlJc w:val="left"/>
    </w:lvl>
    <w:lvl w:ilvl="5" w:tplc="EA1E316E">
      <w:numFmt w:val="decimal"/>
      <w:lvlText w:val=""/>
      <w:lvlJc w:val="left"/>
    </w:lvl>
    <w:lvl w:ilvl="6" w:tplc="AC969750">
      <w:numFmt w:val="decimal"/>
      <w:lvlText w:val=""/>
      <w:lvlJc w:val="left"/>
    </w:lvl>
    <w:lvl w:ilvl="7" w:tplc="4E685752">
      <w:numFmt w:val="decimal"/>
      <w:lvlText w:val=""/>
      <w:lvlJc w:val="left"/>
    </w:lvl>
    <w:lvl w:ilvl="8" w:tplc="7EB689E4">
      <w:numFmt w:val="decimal"/>
      <w:lvlText w:val=""/>
      <w:lvlJc w:val="left"/>
    </w:lvl>
  </w:abstractNum>
  <w:abstractNum w:abstractNumId="38">
    <w:nsid w:val="0000759A"/>
    <w:multiLevelType w:val="hybridMultilevel"/>
    <w:tmpl w:val="41D2A672"/>
    <w:lvl w:ilvl="0" w:tplc="13947C14">
      <w:start w:val="1"/>
      <w:numFmt w:val="bullet"/>
      <w:lvlText w:val="•"/>
      <w:lvlJc w:val="left"/>
    </w:lvl>
    <w:lvl w:ilvl="1" w:tplc="AF10835A">
      <w:numFmt w:val="decimal"/>
      <w:lvlText w:val=""/>
      <w:lvlJc w:val="left"/>
    </w:lvl>
    <w:lvl w:ilvl="2" w:tplc="7AC083E0">
      <w:numFmt w:val="decimal"/>
      <w:lvlText w:val=""/>
      <w:lvlJc w:val="left"/>
    </w:lvl>
    <w:lvl w:ilvl="3" w:tplc="93186956">
      <w:numFmt w:val="decimal"/>
      <w:lvlText w:val=""/>
      <w:lvlJc w:val="left"/>
    </w:lvl>
    <w:lvl w:ilvl="4" w:tplc="8B1894A4">
      <w:numFmt w:val="decimal"/>
      <w:lvlText w:val=""/>
      <w:lvlJc w:val="left"/>
    </w:lvl>
    <w:lvl w:ilvl="5" w:tplc="C4A8F560">
      <w:numFmt w:val="decimal"/>
      <w:lvlText w:val=""/>
      <w:lvlJc w:val="left"/>
    </w:lvl>
    <w:lvl w:ilvl="6" w:tplc="FCD643A6">
      <w:numFmt w:val="decimal"/>
      <w:lvlText w:val=""/>
      <w:lvlJc w:val="left"/>
    </w:lvl>
    <w:lvl w:ilvl="7" w:tplc="A54015A6">
      <w:numFmt w:val="decimal"/>
      <w:lvlText w:val=""/>
      <w:lvlJc w:val="left"/>
    </w:lvl>
    <w:lvl w:ilvl="8" w:tplc="C964AF38">
      <w:numFmt w:val="decimal"/>
      <w:lvlText w:val=""/>
      <w:lvlJc w:val="left"/>
    </w:lvl>
  </w:abstractNum>
  <w:abstractNum w:abstractNumId="39">
    <w:nsid w:val="0000767D"/>
    <w:multiLevelType w:val="hybridMultilevel"/>
    <w:tmpl w:val="9E46571C"/>
    <w:lvl w:ilvl="0" w:tplc="48346D6E">
      <w:start w:val="1"/>
      <w:numFmt w:val="decimal"/>
      <w:lvlText w:val="%1"/>
      <w:lvlJc w:val="left"/>
    </w:lvl>
    <w:lvl w:ilvl="1" w:tplc="8D8A7EEC">
      <w:numFmt w:val="decimal"/>
      <w:lvlText w:val=""/>
      <w:lvlJc w:val="left"/>
    </w:lvl>
    <w:lvl w:ilvl="2" w:tplc="A080C22E">
      <w:numFmt w:val="decimal"/>
      <w:lvlText w:val=""/>
      <w:lvlJc w:val="left"/>
    </w:lvl>
    <w:lvl w:ilvl="3" w:tplc="FC5E40D4">
      <w:numFmt w:val="decimal"/>
      <w:lvlText w:val=""/>
      <w:lvlJc w:val="left"/>
    </w:lvl>
    <w:lvl w:ilvl="4" w:tplc="703A004C">
      <w:numFmt w:val="decimal"/>
      <w:lvlText w:val=""/>
      <w:lvlJc w:val="left"/>
    </w:lvl>
    <w:lvl w:ilvl="5" w:tplc="E130A21C">
      <w:numFmt w:val="decimal"/>
      <w:lvlText w:val=""/>
      <w:lvlJc w:val="left"/>
    </w:lvl>
    <w:lvl w:ilvl="6" w:tplc="AE346C2E">
      <w:numFmt w:val="decimal"/>
      <w:lvlText w:val=""/>
      <w:lvlJc w:val="left"/>
    </w:lvl>
    <w:lvl w:ilvl="7" w:tplc="B9DA5DEE">
      <w:numFmt w:val="decimal"/>
      <w:lvlText w:val=""/>
      <w:lvlJc w:val="left"/>
    </w:lvl>
    <w:lvl w:ilvl="8" w:tplc="E79AA39A">
      <w:numFmt w:val="decimal"/>
      <w:lvlText w:val=""/>
      <w:lvlJc w:val="left"/>
    </w:lvl>
  </w:abstractNum>
  <w:abstractNum w:abstractNumId="40">
    <w:nsid w:val="0000797D"/>
    <w:multiLevelType w:val="hybridMultilevel"/>
    <w:tmpl w:val="B34C1980"/>
    <w:lvl w:ilvl="0" w:tplc="B6602100">
      <w:start w:val="1"/>
      <w:numFmt w:val="bullet"/>
      <w:lvlText w:val="•"/>
      <w:lvlJc w:val="left"/>
    </w:lvl>
    <w:lvl w:ilvl="1" w:tplc="865A9AEA">
      <w:start w:val="1"/>
      <w:numFmt w:val="bullet"/>
      <w:lvlText w:val="•"/>
      <w:lvlJc w:val="left"/>
    </w:lvl>
    <w:lvl w:ilvl="2" w:tplc="97089628">
      <w:numFmt w:val="decimal"/>
      <w:lvlText w:val=""/>
      <w:lvlJc w:val="left"/>
    </w:lvl>
    <w:lvl w:ilvl="3" w:tplc="EA2E919C">
      <w:numFmt w:val="decimal"/>
      <w:lvlText w:val=""/>
      <w:lvlJc w:val="left"/>
    </w:lvl>
    <w:lvl w:ilvl="4" w:tplc="7FE4EDDA">
      <w:numFmt w:val="decimal"/>
      <w:lvlText w:val=""/>
      <w:lvlJc w:val="left"/>
    </w:lvl>
    <w:lvl w:ilvl="5" w:tplc="42E0FFA8">
      <w:numFmt w:val="decimal"/>
      <w:lvlText w:val=""/>
      <w:lvlJc w:val="left"/>
    </w:lvl>
    <w:lvl w:ilvl="6" w:tplc="89EA551C">
      <w:numFmt w:val="decimal"/>
      <w:lvlText w:val=""/>
      <w:lvlJc w:val="left"/>
    </w:lvl>
    <w:lvl w:ilvl="7" w:tplc="968ABC54">
      <w:numFmt w:val="decimal"/>
      <w:lvlText w:val=""/>
      <w:lvlJc w:val="left"/>
    </w:lvl>
    <w:lvl w:ilvl="8" w:tplc="6E566FBC">
      <w:numFmt w:val="decimal"/>
      <w:lvlText w:val=""/>
      <w:lvlJc w:val="left"/>
    </w:lvl>
  </w:abstractNum>
  <w:abstractNum w:abstractNumId="41">
    <w:nsid w:val="00007F96"/>
    <w:multiLevelType w:val="hybridMultilevel"/>
    <w:tmpl w:val="CEE26B8E"/>
    <w:lvl w:ilvl="0" w:tplc="857A26F0">
      <w:start w:val="1"/>
      <w:numFmt w:val="bullet"/>
      <w:lvlText w:val="•"/>
      <w:lvlJc w:val="left"/>
    </w:lvl>
    <w:lvl w:ilvl="1" w:tplc="2922586E">
      <w:numFmt w:val="decimal"/>
      <w:lvlText w:val=""/>
      <w:lvlJc w:val="left"/>
    </w:lvl>
    <w:lvl w:ilvl="2" w:tplc="E4C86EA0">
      <w:numFmt w:val="decimal"/>
      <w:lvlText w:val=""/>
      <w:lvlJc w:val="left"/>
    </w:lvl>
    <w:lvl w:ilvl="3" w:tplc="4B160B40">
      <w:numFmt w:val="decimal"/>
      <w:lvlText w:val=""/>
      <w:lvlJc w:val="left"/>
    </w:lvl>
    <w:lvl w:ilvl="4" w:tplc="DB98EC02">
      <w:numFmt w:val="decimal"/>
      <w:lvlText w:val=""/>
      <w:lvlJc w:val="left"/>
    </w:lvl>
    <w:lvl w:ilvl="5" w:tplc="A20C3D86">
      <w:numFmt w:val="decimal"/>
      <w:lvlText w:val=""/>
      <w:lvlJc w:val="left"/>
    </w:lvl>
    <w:lvl w:ilvl="6" w:tplc="89F61988">
      <w:numFmt w:val="decimal"/>
      <w:lvlText w:val=""/>
      <w:lvlJc w:val="left"/>
    </w:lvl>
    <w:lvl w:ilvl="7" w:tplc="B9D007C8">
      <w:numFmt w:val="decimal"/>
      <w:lvlText w:val=""/>
      <w:lvlJc w:val="left"/>
    </w:lvl>
    <w:lvl w:ilvl="8" w:tplc="E5BA8E98">
      <w:numFmt w:val="decimal"/>
      <w:lvlText w:val=""/>
      <w:lvlJc w:val="left"/>
    </w:lvl>
  </w:abstractNum>
  <w:abstractNum w:abstractNumId="42">
    <w:nsid w:val="00007FF5"/>
    <w:multiLevelType w:val="hybridMultilevel"/>
    <w:tmpl w:val="CA6AF62E"/>
    <w:lvl w:ilvl="0" w:tplc="E174A704">
      <w:start w:val="1"/>
      <w:numFmt w:val="bullet"/>
      <w:lvlText w:val="•"/>
      <w:lvlJc w:val="left"/>
    </w:lvl>
    <w:lvl w:ilvl="1" w:tplc="B756CE18">
      <w:numFmt w:val="decimal"/>
      <w:lvlText w:val=""/>
      <w:lvlJc w:val="left"/>
    </w:lvl>
    <w:lvl w:ilvl="2" w:tplc="F6E8E510">
      <w:numFmt w:val="decimal"/>
      <w:lvlText w:val=""/>
      <w:lvlJc w:val="left"/>
    </w:lvl>
    <w:lvl w:ilvl="3" w:tplc="26504C46">
      <w:numFmt w:val="decimal"/>
      <w:lvlText w:val=""/>
      <w:lvlJc w:val="left"/>
    </w:lvl>
    <w:lvl w:ilvl="4" w:tplc="916ECB56">
      <w:numFmt w:val="decimal"/>
      <w:lvlText w:val=""/>
      <w:lvlJc w:val="left"/>
    </w:lvl>
    <w:lvl w:ilvl="5" w:tplc="277C43E4">
      <w:numFmt w:val="decimal"/>
      <w:lvlText w:val=""/>
      <w:lvlJc w:val="left"/>
    </w:lvl>
    <w:lvl w:ilvl="6" w:tplc="FD7627AC">
      <w:numFmt w:val="decimal"/>
      <w:lvlText w:val=""/>
      <w:lvlJc w:val="left"/>
    </w:lvl>
    <w:lvl w:ilvl="7" w:tplc="43543F4C">
      <w:numFmt w:val="decimal"/>
      <w:lvlText w:val=""/>
      <w:lvlJc w:val="left"/>
    </w:lvl>
    <w:lvl w:ilvl="8" w:tplc="B4C46E54">
      <w:numFmt w:val="decimal"/>
      <w:lvlText w:val=""/>
      <w:lvlJc w:val="left"/>
    </w:lvl>
  </w:abstractNum>
  <w:num w:numId="1">
    <w:abstractNumId w:val="39"/>
  </w:num>
  <w:num w:numId="2">
    <w:abstractNumId w:val="21"/>
  </w:num>
  <w:num w:numId="3">
    <w:abstractNumId w:val="5"/>
  </w:num>
  <w:num w:numId="4">
    <w:abstractNumId w:val="18"/>
  </w:num>
  <w:num w:numId="5">
    <w:abstractNumId w:val="8"/>
  </w:num>
  <w:num w:numId="6">
    <w:abstractNumId w:val="37"/>
  </w:num>
  <w:num w:numId="7">
    <w:abstractNumId w:val="7"/>
  </w:num>
  <w:num w:numId="8">
    <w:abstractNumId w:val="33"/>
  </w:num>
  <w:num w:numId="9">
    <w:abstractNumId w:val="36"/>
  </w:num>
  <w:num w:numId="10">
    <w:abstractNumId w:val="41"/>
  </w:num>
  <w:num w:numId="11">
    <w:abstractNumId w:val="42"/>
  </w:num>
  <w:num w:numId="12">
    <w:abstractNumId w:val="26"/>
  </w:num>
  <w:num w:numId="13">
    <w:abstractNumId w:val="16"/>
  </w:num>
  <w:num w:numId="14">
    <w:abstractNumId w:val="9"/>
  </w:num>
  <w:num w:numId="15">
    <w:abstractNumId w:val="12"/>
  </w:num>
  <w:num w:numId="16">
    <w:abstractNumId w:val="35"/>
  </w:num>
  <w:num w:numId="17">
    <w:abstractNumId w:val="1"/>
  </w:num>
  <w:num w:numId="18">
    <w:abstractNumId w:val="14"/>
  </w:num>
  <w:num w:numId="19">
    <w:abstractNumId w:val="3"/>
  </w:num>
  <w:num w:numId="20">
    <w:abstractNumId w:val="27"/>
  </w:num>
  <w:num w:numId="21">
    <w:abstractNumId w:val="2"/>
  </w:num>
  <w:num w:numId="22">
    <w:abstractNumId w:val="0"/>
  </w:num>
  <w:num w:numId="23">
    <w:abstractNumId w:val="38"/>
  </w:num>
  <w:num w:numId="24">
    <w:abstractNumId w:val="11"/>
  </w:num>
  <w:num w:numId="25">
    <w:abstractNumId w:val="10"/>
  </w:num>
  <w:num w:numId="26">
    <w:abstractNumId w:val="23"/>
  </w:num>
  <w:num w:numId="27">
    <w:abstractNumId w:val="28"/>
  </w:num>
  <w:num w:numId="28">
    <w:abstractNumId w:val="34"/>
  </w:num>
  <w:num w:numId="29">
    <w:abstractNumId w:val="29"/>
  </w:num>
  <w:num w:numId="30">
    <w:abstractNumId w:val="20"/>
  </w:num>
  <w:num w:numId="31">
    <w:abstractNumId w:val="6"/>
  </w:num>
  <w:num w:numId="32">
    <w:abstractNumId w:val="31"/>
  </w:num>
  <w:num w:numId="33">
    <w:abstractNumId w:val="19"/>
  </w:num>
  <w:num w:numId="34">
    <w:abstractNumId w:val="17"/>
  </w:num>
  <w:num w:numId="35">
    <w:abstractNumId w:val="40"/>
  </w:num>
  <w:num w:numId="36">
    <w:abstractNumId w:val="32"/>
  </w:num>
  <w:num w:numId="37">
    <w:abstractNumId w:val="4"/>
  </w:num>
  <w:num w:numId="38">
    <w:abstractNumId w:val="24"/>
  </w:num>
  <w:num w:numId="39">
    <w:abstractNumId w:val="15"/>
  </w:num>
  <w:num w:numId="40">
    <w:abstractNumId w:val="30"/>
  </w:num>
  <w:num w:numId="41">
    <w:abstractNumId w:val="25"/>
  </w:num>
  <w:num w:numId="42">
    <w:abstractNumId w:val="22"/>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D76"/>
    <w:rsid w:val="001C14AF"/>
    <w:rsid w:val="00760FBF"/>
    <w:rsid w:val="00843D76"/>
    <w:rsid w:val="008461CE"/>
    <w:rsid w:val="00F37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1CE"/>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461CE"/>
    <w:rPr>
      <w:color w:val="0000FF"/>
      <w:u w:val="single"/>
    </w:rPr>
  </w:style>
  <w:style w:type="paragraph" w:styleId="a4">
    <w:name w:val="Balloon Text"/>
    <w:basedOn w:val="a"/>
    <w:link w:val="a5"/>
    <w:uiPriority w:val="99"/>
    <w:semiHidden/>
    <w:unhideWhenUsed/>
    <w:rsid w:val="00760FBF"/>
    <w:rPr>
      <w:rFonts w:ascii="Tahoma" w:hAnsi="Tahoma" w:cs="Tahoma"/>
      <w:sz w:val="16"/>
      <w:szCs w:val="16"/>
    </w:rPr>
  </w:style>
  <w:style w:type="character" w:customStyle="1" w:styleId="a5">
    <w:name w:val="Текст выноски Знак"/>
    <w:basedOn w:val="a0"/>
    <w:link w:val="a4"/>
    <w:uiPriority w:val="99"/>
    <w:semiHidden/>
    <w:rsid w:val="00760FBF"/>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1CE"/>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461CE"/>
    <w:rPr>
      <w:color w:val="0000FF"/>
      <w:u w:val="single"/>
    </w:rPr>
  </w:style>
  <w:style w:type="paragraph" w:styleId="a4">
    <w:name w:val="Balloon Text"/>
    <w:basedOn w:val="a"/>
    <w:link w:val="a5"/>
    <w:uiPriority w:val="99"/>
    <w:semiHidden/>
    <w:unhideWhenUsed/>
    <w:rsid w:val="00760FBF"/>
    <w:rPr>
      <w:rFonts w:ascii="Tahoma" w:hAnsi="Tahoma" w:cs="Tahoma"/>
      <w:sz w:val="16"/>
      <w:szCs w:val="16"/>
    </w:rPr>
  </w:style>
  <w:style w:type="character" w:customStyle="1" w:styleId="a5">
    <w:name w:val="Текст выноски Знак"/>
    <w:basedOn w:val="a0"/>
    <w:link w:val="a4"/>
    <w:uiPriority w:val="99"/>
    <w:semiHidden/>
    <w:rsid w:val="00760FB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16</Pages>
  <Words>6579</Words>
  <Characters>37506</Characters>
  <Application>Microsoft Office Word</Application>
  <DocSecurity>0</DocSecurity>
  <Lines>312</Lines>
  <Paragraphs>87</Paragraphs>
  <ScaleCrop>false</ScaleCrop>
  <Company>Home</Company>
  <LinksUpToDate>false</LinksUpToDate>
  <CharactersWithSpaces>43998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Эндже</dc:creator>
  <cp:keywords/>
  <dc:description/>
  <cp:lastModifiedBy>User</cp:lastModifiedBy>
  <cp:revision>4</cp:revision>
  <dcterms:created xsi:type="dcterms:W3CDTF">2020-02-19T11:15:00Z</dcterms:created>
  <dcterms:modified xsi:type="dcterms:W3CDTF">2020-02-27T20:16:00Z</dcterms:modified>
</cp:coreProperties>
</file>